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A7" w:rsidRDefault="00195BA7" w:rsidP="00195BA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上海外国语大学新闻传播学院</w:t>
      </w:r>
    </w:p>
    <w:p w:rsidR="00856768" w:rsidRDefault="00B80343" w:rsidP="00195BA7">
      <w:pPr>
        <w:jc w:val="center"/>
        <w:rPr>
          <w:b/>
          <w:sz w:val="30"/>
          <w:szCs w:val="30"/>
        </w:rPr>
      </w:pPr>
      <w:r w:rsidRPr="00195BA7">
        <w:rPr>
          <w:rFonts w:hint="eastAsia"/>
          <w:b/>
          <w:sz w:val="30"/>
          <w:szCs w:val="30"/>
        </w:rPr>
        <w:t>关于在</w:t>
      </w:r>
      <w:r w:rsidRPr="00195BA7">
        <w:rPr>
          <w:rFonts w:hint="eastAsia"/>
          <w:b/>
          <w:sz w:val="30"/>
          <w:szCs w:val="30"/>
        </w:rPr>
        <w:t>2014</w:t>
      </w:r>
      <w:r w:rsidRPr="00195BA7">
        <w:rPr>
          <w:rFonts w:hint="eastAsia"/>
          <w:b/>
          <w:sz w:val="30"/>
          <w:szCs w:val="30"/>
        </w:rPr>
        <w:t>级试行</w:t>
      </w:r>
      <w:r w:rsidR="00856768" w:rsidRPr="00856768">
        <w:rPr>
          <w:rFonts w:hint="eastAsia"/>
          <w:b/>
          <w:kern w:val="0"/>
          <w:sz w:val="30"/>
          <w:szCs w:val="30"/>
        </w:rPr>
        <w:t>基础英语</w:t>
      </w:r>
      <w:r w:rsidR="00856768" w:rsidRPr="00856768">
        <w:rPr>
          <w:b/>
          <w:kern w:val="0"/>
          <w:sz w:val="30"/>
          <w:szCs w:val="30"/>
        </w:rPr>
        <w:t>(</w:t>
      </w:r>
      <w:r w:rsidR="00856768" w:rsidRPr="00856768">
        <w:rPr>
          <w:rFonts w:hint="eastAsia"/>
          <w:b/>
          <w:kern w:val="0"/>
          <w:sz w:val="30"/>
          <w:szCs w:val="30"/>
        </w:rPr>
        <w:t>高级英语</w:t>
      </w:r>
      <w:r w:rsidR="00856768" w:rsidRPr="00856768">
        <w:rPr>
          <w:b/>
          <w:kern w:val="0"/>
          <w:sz w:val="30"/>
          <w:szCs w:val="30"/>
        </w:rPr>
        <w:t>)</w:t>
      </w:r>
      <w:r w:rsidR="00856768" w:rsidRPr="00856768">
        <w:rPr>
          <w:rFonts w:hint="eastAsia"/>
          <w:b/>
          <w:sz w:val="30"/>
          <w:szCs w:val="30"/>
        </w:rPr>
        <w:t xml:space="preserve"> </w:t>
      </w:r>
      <w:r w:rsidRPr="00195BA7">
        <w:rPr>
          <w:rFonts w:hint="eastAsia"/>
          <w:b/>
          <w:sz w:val="30"/>
          <w:szCs w:val="30"/>
        </w:rPr>
        <w:t>“免修不免考”的</w:t>
      </w:r>
    </w:p>
    <w:p w:rsidR="00E5616F" w:rsidRPr="00195BA7" w:rsidRDefault="00B80343" w:rsidP="00195BA7">
      <w:pPr>
        <w:jc w:val="center"/>
        <w:rPr>
          <w:b/>
          <w:sz w:val="30"/>
          <w:szCs w:val="30"/>
        </w:rPr>
      </w:pPr>
      <w:r w:rsidRPr="00195BA7">
        <w:rPr>
          <w:rFonts w:hint="eastAsia"/>
          <w:b/>
          <w:sz w:val="30"/>
          <w:szCs w:val="30"/>
        </w:rPr>
        <w:t>规定及办法</w:t>
      </w:r>
    </w:p>
    <w:p w:rsidR="00B80343" w:rsidRDefault="00B80343"/>
    <w:p w:rsidR="00CB15DE" w:rsidRPr="00195BA7" w:rsidRDefault="00B80343" w:rsidP="00195BA7">
      <w:pPr>
        <w:spacing w:line="360" w:lineRule="auto"/>
        <w:ind w:firstLineChars="200" w:firstLine="480"/>
        <w:rPr>
          <w:sz w:val="24"/>
          <w:szCs w:val="24"/>
        </w:rPr>
      </w:pPr>
      <w:r w:rsidRPr="00195BA7">
        <w:rPr>
          <w:rFonts w:hint="eastAsia"/>
          <w:sz w:val="24"/>
          <w:szCs w:val="24"/>
        </w:rPr>
        <w:t>为了进一步提高学生的学习效率，培养学生</w:t>
      </w:r>
      <w:r w:rsidR="003A0773">
        <w:rPr>
          <w:rFonts w:hint="eastAsia"/>
          <w:sz w:val="24"/>
          <w:szCs w:val="24"/>
        </w:rPr>
        <w:t>的学习积极性，鼓励英语基础好、学习能力强的学生不再拘泥于英语</w:t>
      </w:r>
      <w:r w:rsidRPr="00195BA7">
        <w:rPr>
          <w:rFonts w:hint="eastAsia"/>
          <w:sz w:val="24"/>
          <w:szCs w:val="24"/>
        </w:rPr>
        <w:t>课堂</w:t>
      </w:r>
      <w:r w:rsidR="003A0773">
        <w:rPr>
          <w:rFonts w:hint="eastAsia"/>
          <w:sz w:val="24"/>
          <w:szCs w:val="24"/>
        </w:rPr>
        <w:t>教学</w:t>
      </w:r>
      <w:r w:rsidRPr="00195BA7">
        <w:rPr>
          <w:rFonts w:hint="eastAsia"/>
          <w:sz w:val="24"/>
          <w:szCs w:val="24"/>
        </w:rPr>
        <w:t>，从而更加灵活、合理地分配学习时间，</w:t>
      </w:r>
      <w:r w:rsidR="00CB15DE" w:rsidRPr="00195BA7">
        <w:rPr>
          <w:rFonts w:hint="eastAsia"/>
          <w:sz w:val="24"/>
          <w:szCs w:val="24"/>
        </w:rPr>
        <w:t>在参照了学校的有关规定、</w:t>
      </w:r>
      <w:r w:rsidR="00856768">
        <w:rPr>
          <w:rFonts w:hint="eastAsia"/>
          <w:sz w:val="24"/>
          <w:szCs w:val="24"/>
        </w:rPr>
        <w:t>经学院内部充分论证</w:t>
      </w:r>
      <w:r w:rsidR="00CB15DE" w:rsidRPr="00195BA7">
        <w:rPr>
          <w:rFonts w:hint="eastAsia"/>
          <w:sz w:val="24"/>
          <w:szCs w:val="24"/>
        </w:rPr>
        <w:t>后，</w:t>
      </w:r>
      <w:r w:rsidR="00856768">
        <w:rPr>
          <w:rFonts w:hint="eastAsia"/>
          <w:sz w:val="24"/>
          <w:szCs w:val="24"/>
        </w:rPr>
        <w:t>新传学院</w:t>
      </w:r>
      <w:r w:rsidR="00CB15DE" w:rsidRPr="00195BA7">
        <w:rPr>
          <w:rFonts w:hint="eastAsia"/>
          <w:sz w:val="24"/>
          <w:szCs w:val="24"/>
        </w:rPr>
        <w:t>特推出在</w:t>
      </w:r>
      <w:r w:rsidR="00CB15DE" w:rsidRPr="00195BA7">
        <w:rPr>
          <w:rFonts w:hint="eastAsia"/>
          <w:sz w:val="24"/>
          <w:szCs w:val="24"/>
        </w:rPr>
        <w:t>2014</w:t>
      </w:r>
      <w:r w:rsidR="00CB15DE" w:rsidRPr="00195BA7">
        <w:rPr>
          <w:rFonts w:hint="eastAsia"/>
          <w:sz w:val="24"/>
          <w:szCs w:val="24"/>
        </w:rPr>
        <w:t>级试行</w:t>
      </w:r>
      <w:r w:rsidR="008700CB">
        <w:rPr>
          <w:rFonts w:hint="eastAsia"/>
          <w:sz w:val="24"/>
          <w:szCs w:val="24"/>
        </w:rPr>
        <w:t>大二、大</w:t>
      </w:r>
      <w:proofErr w:type="gramStart"/>
      <w:r w:rsidR="008700CB">
        <w:rPr>
          <w:rFonts w:hint="eastAsia"/>
          <w:sz w:val="24"/>
          <w:szCs w:val="24"/>
        </w:rPr>
        <w:t>三期间</w:t>
      </w:r>
      <w:proofErr w:type="gramEnd"/>
      <w:r w:rsidR="00856768">
        <w:rPr>
          <w:rFonts w:hint="eastAsia"/>
          <w:kern w:val="0"/>
          <w:sz w:val="24"/>
          <w:szCs w:val="24"/>
        </w:rPr>
        <w:t>基础英语</w:t>
      </w:r>
      <w:r w:rsidR="00856768">
        <w:rPr>
          <w:kern w:val="0"/>
          <w:sz w:val="24"/>
          <w:szCs w:val="24"/>
        </w:rPr>
        <w:t>(</w:t>
      </w:r>
      <w:r w:rsidR="00856768">
        <w:rPr>
          <w:rFonts w:hint="eastAsia"/>
          <w:kern w:val="0"/>
          <w:sz w:val="24"/>
          <w:szCs w:val="24"/>
        </w:rPr>
        <w:t>高级英语</w:t>
      </w:r>
      <w:r w:rsidR="00856768">
        <w:rPr>
          <w:kern w:val="0"/>
          <w:sz w:val="24"/>
          <w:szCs w:val="24"/>
        </w:rPr>
        <w:t>)</w:t>
      </w:r>
      <w:r w:rsidR="00856768">
        <w:rPr>
          <w:rFonts w:hint="eastAsia"/>
          <w:kern w:val="0"/>
          <w:sz w:val="24"/>
          <w:szCs w:val="24"/>
        </w:rPr>
        <w:t>“</w:t>
      </w:r>
      <w:r w:rsidR="00CB15DE" w:rsidRPr="00195BA7">
        <w:rPr>
          <w:rFonts w:hint="eastAsia"/>
          <w:sz w:val="24"/>
          <w:szCs w:val="24"/>
        </w:rPr>
        <w:t>免修不免考</w:t>
      </w:r>
      <w:r w:rsidR="00856768">
        <w:rPr>
          <w:rFonts w:hint="eastAsia"/>
          <w:sz w:val="24"/>
          <w:szCs w:val="24"/>
        </w:rPr>
        <w:t>”</w:t>
      </w:r>
      <w:r w:rsidR="00CB15DE" w:rsidRPr="00195BA7">
        <w:rPr>
          <w:rFonts w:hint="eastAsia"/>
          <w:sz w:val="24"/>
          <w:szCs w:val="24"/>
        </w:rPr>
        <w:t>的规定及办法</w:t>
      </w:r>
      <w:r w:rsidR="00856768">
        <w:rPr>
          <w:rFonts w:hint="eastAsia"/>
          <w:sz w:val="24"/>
          <w:szCs w:val="24"/>
        </w:rPr>
        <w:t>。</w:t>
      </w:r>
    </w:p>
    <w:p w:rsidR="00FE4810" w:rsidRPr="00856768" w:rsidRDefault="00856768" w:rsidP="00195BA7">
      <w:pPr>
        <w:spacing w:line="360" w:lineRule="auto"/>
        <w:rPr>
          <w:b/>
          <w:sz w:val="28"/>
          <w:szCs w:val="28"/>
        </w:rPr>
      </w:pPr>
      <w:r w:rsidRPr="00856768">
        <w:rPr>
          <w:rFonts w:hint="eastAsia"/>
          <w:b/>
          <w:sz w:val="28"/>
          <w:szCs w:val="28"/>
        </w:rPr>
        <w:t>一、</w:t>
      </w:r>
      <w:r w:rsidRPr="00856768">
        <w:rPr>
          <w:rFonts w:hint="eastAsia"/>
          <w:b/>
          <w:kern w:val="0"/>
          <w:sz w:val="28"/>
          <w:szCs w:val="28"/>
        </w:rPr>
        <w:t>基础英语</w:t>
      </w:r>
      <w:r w:rsidRPr="00856768">
        <w:rPr>
          <w:b/>
          <w:kern w:val="0"/>
          <w:sz w:val="28"/>
          <w:szCs w:val="28"/>
        </w:rPr>
        <w:t>(</w:t>
      </w:r>
      <w:r w:rsidRPr="00856768">
        <w:rPr>
          <w:rFonts w:hint="eastAsia"/>
          <w:b/>
          <w:kern w:val="0"/>
          <w:sz w:val="28"/>
          <w:szCs w:val="28"/>
        </w:rPr>
        <w:t>高级英语</w:t>
      </w:r>
      <w:r w:rsidRPr="00856768">
        <w:rPr>
          <w:b/>
          <w:kern w:val="0"/>
          <w:sz w:val="28"/>
          <w:szCs w:val="28"/>
        </w:rPr>
        <w:t>)</w:t>
      </w:r>
      <w:r w:rsidRPr="00856768">
        <w:rPr>
          <w:rFonts w:hint="eastAsia"/>
          <w:b/>
          <w:sz w:val="28"/>
          <w:szCs w:val="28"/>
        </w:rPr>
        <w:t xml:space="preserve"> </w:t>
      </w:r>
      <w:r w:rsidRPr="00856768">
        <w:rPr>
          <w:rFonts w:hint="eastAsia"/>
          <w:b/>
          <w:sz w:val="28"/>
          <w:szCs w:val="28"/>
        </w:rPr>
        <w:t>“免修不免考”的</w:t>
      </w:r>
      <w:r w:rsidR="00FE4810" w:rsidRPr="00856768">
        <w:rPr>
          <w:rFonts w:hint="eastAsia"/>
          <w:b/>
          <w:sz w:val="28"/>
          <w:szCs w:val="28"/>
        </w:rPr>
        <w:t>规定：</w:t>
      </w:r>
    </w:p>
    <w:p w:rsidR="00FE4810" w:rsidRDefault="00195BA7" w:rsidP="00B21EA4">
      <w:pPr>
        <w:spacing w:line="360" w:lineRule="auto"/>
        <w:ind w:leftChars="150" w:left="315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195BA7">
        <w:rPr>
          <w:rFonts w:hint="eastAsia"/>
          <w:sz w:val="24"/>
          <w:szCs w:val="24"/>
        </w:rPr>
        <w:t>“</w:t>
      </w:r>
      <w:r w:rsidR="00FE4810" w:rsidRPr="00195BA7">
        <w:rPr>
          <w:rFonts w:hint="eastAsia"/>
          <w:sz w:val="24"/>
          <w:szCs w:val="24"/>
        </w:rPr>
        <w:t>免修不免考</w:t>
      </w:r>
      <w:r w:rsidRPr="00195BA7">
        <w:rPr>
          <w:rFonts w:hint="eastAsia"/>
          <w:sz w:val="24"/>
          <w:szCs w:val="24"/>
        </w:rPr>
        <w:t>”</w:t>
      </w:r>
      <w:r w:rsidR="00FE4810" w:rsidRPr="00195BA7">
        <w:rPr>
          <w:rFonts w:hint="eastAsia"/>
          <w:sz w:val="24"/>
          <w:szCs w:val="24"/>
        </w:rPr>
        <w:t>以半学期为</w:t>
      </w:r>
      <w:r w:rsidR="00856768">
        <w:rPr>
          <w:rFonts w:hint="eastAsia"/>
          <w:sz w:val="24"/>
          <w:szCs w:val="24"/>
        </w:rPr>
        <w:t>实施周期</w:t>
      </w:r>
      <w:r w:rsidR="00FE4810" w:rsidRPr="00195BA7">
        <w:rPr>
          <w:rFonts w:hint="eastAsia"/>
          <w:sz w:val="24"/>
          <w:szCs w:val="24"/>
        </w:rPr>
        <w:t>，学生在期中或期末考试中卷面成绩达到班级前三名，即获得免修不免考的申请资格。</w:t>
      </w:r>
    </w:p>
    <w:p w:rsidR="00FE4810" w:rsidRPr="00195BA7" w:rsidRDefault="00195BA7" w:rsidP="00195BA7">
      <w:pPr>
        <w:pStyle w:val="a5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proofErr w:type="gramStart"/>
      <w:r w:rsidR="00FE4810" w:rsidRPr="00195BA7">
        <w:rPr>
          <w:rFonts w:hint="eastAsia"/>
          <w:sz w:val="24"/>
          <w:szCs w:val="24"/>
        </w:rPr>
        <w:t>免修半</w:t>
      </w:r>
      <w:proofErr w:type="gramEnd"/>
      <w:r w:rsidR="00FE4810" w:rsidRPr="00195BA7">
        <w:rPr>
          <w:rFonts w:hint="eastAsia"/>
          <w:sz w:val="24"/>
          <w:szCs w:val="24"/>
        </w:rPr>
        <w:t>学期后学生必须参加全年级统一的</w:t>
      </w:r>
      <w:r w:rsidR="00856768">
        <w:rPr>
          <w:rFonts w:hint="eastAsia"/>
          <w:kern w:val="0"/>
          <w:sz w:val="24"/>
          <w:szCs w:val="24"/>
        </w:rPr>
        <w:t>基础英语</w:t>
      </w:r>
      <w:r w:rsidR="00856768">
        <w:rPr>
          <w:kern w:val="0"/>
          <w:sz w:val="24"/>
          <w:szCs w:val="24"/>
        </w:rPr>
        <w:t>(</w:t>
      </w:r>
      <w:r w:rsidR="00856768">
        <w:rPr>
          <w:rFonts w:hint="eastAsia"/>
          <w:kern w:val="0"/>
          <w:sz w:val="24"/>
          <w:szCs w:val="24"/>
        </w:rPr>
        <w:t>高级英语</w:t>
      </w:r>
      <w:r w:rsidR="00856768">
        <w:rPr>
          <w:kern w:val="0"/>
          <w:sz w:val="24"/>
          <w:szCs w:val="24"/>
        </w:rPr>
        <w:t>)</w:t>
      </w:r>
      <w:r w:rsidR="00FE4810" w:rsidRPr="00195BA7">
        <w:rPr>
          <w:rFonts w:hint="eastAsia"/>
          <w:sz w:val="24"/>
          <w:szCs w:val="24"/>
        </w:rPr>
        <w:t>考试，否则按照缺考处理；如果成绩未能再次进入班级前三名，则必须回到原班级上课；如果再次进入前三名，则再次获得免修不免考的申请资格。</w:t>
      </w:r>
    </w:p>
    <w:p w:rsidR="00FE4810" w:rsidRDefault="00195BA7" w:rsidP="00195BA7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FE4810" w:rsidRPr="00195BA7">
        <w:rPr>
          <w:rFonts w:hint="eastAsia"/>
          <w:sz w:val="24"/>
          <w:szCs w:val="24"/>
        </w:rPr>
        <w:t>免修期间该门课程学费不予退还。</w:t>
      </w:r>
    </w:p>
    <w:p w:rsidR="00195BA7" w:rsidRPr="00195BA7" w:rsidRDefault="00195BA7" w:rsidP="00195BA7">
      <w:pPr>
        <w:spacing w:line="360" w:lineRule="auto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、免修期间</w:t>
      </w:r>
      <w:r w:rsidR="00856768">
        <w:rPr>
          <w:rFonts w:hint="eastAsia"/>
          <w:sz w:val="24"/>
          <w:szCs w:val="24"/>
        </w:rPr>
        <w:t>学生</w:t>
      </w:r>
      <w:r w:rsidR="00856768">
        <w:rPr>
          <w:rFonts w:hint="eastAsia"/>
          <w:kern w:val="0"/>
          <w:sz w:val="24"/>
          <w:szCs w:val="24"/>
        </w:rPr>
        <w:t>基础英语</w:t>
      </w:r>
      <w:r w:rsidR="00856768">
        <w:rPr>
          <w:kern w:val="0"/>
          <w:sz w:val="24"/>
          <w:szCs w:val="24"/>
        </w:rPr>
        <w:t>(</w:t>
      </w:r>
      <w:r w:rsidR="00856768">
        <w:rPr>
          <w:rFonts w:hint="eastAsia"/>
          <w:kern w:val="0"/>
          <w:sz w:val="24"/>
          <w:szCs w:val="24"/>
        </w:rPr>
        <w:t>高级英语</w:t>
      </w:r>
      <w:r w:rsidR="00856768">
        <w:rPr>
          <w:kern w:val="0"/>
          <w:sz w:val="24"/>
          <w:szCs w:val="24"/>
        </w:rPr>
        <w:t>)</w:t>
      </w:r>
      <w:r w:rsidR="00856768">
        <w:rPr>
          <w:rFonts w:hint="eastAsia"/>
          <w:kern w:val="0"/>
          <w:sz w:val="24"/>
          <w:szCs w:val="24"/>
        </w:rPr>
        <w:t>的</w:t>
      </w:r>
      <w:r w:rsidR="00856768">
        <w:rPr>
          <w:rFonts w:hint="eastAsia"/>
          <w:sz w:val="24"/>
          <w:szCs w:val="24"/>
        </w:rPr>
        <w:t>卷面成绩即该课程的</w:t>
      </w:r>
      <w:r w:rsidR="00856768">
        <w:rPr>
          <w:rFonts w:hint="eastAsia"/>
          <w:kern w:val="0"/>
          <w:sz w:val="24"/>
          <w:szCs w:val="24"/>
        </w:rPr>
        <w:t>总评成绩</w:t>
      </w:r>
      <w:r>
        <w:rPr>
          <w:rFonts w:hint="eastAsia"/>
          <w:sz w:val="24"/>
          <w:szCs w:val="24"/>
        </w:rPr>
        <w:t>。</w:t>
      </w:r>
    </w:p>
    <w:p w:rsidR="00FE4810" w:rsidRPr="00195BA7" w:rsidRDefault="00810B93" w:rsidP="00195BA7">
      <w:pPr>
        <w:pStyle w:val="a5"/>
        <w:spacing w:line="360" w:lineRule="auto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195BA7">
        <w:rPr>
          <w:rFonts w:hint="eastAsia"/>
          <w:sz w:val="24"/>
          <w:szCs w:val="24"/>
        </w:rPr>
        <w:t>、</w:t>
      </w:r>
      <w:r w:rsidR="00FE4810" w:rsidRPr="00195BA7">
        <w:rPr>
          <w:rFonts w:hint="eastAsia"/>
          <w:sz w:val="24"/>
          <w:szCs w:val="24"/>
        </w:rPr>
        <w:t>免修期间学生仍然可以根据需要参与课堂活动。</w:t>
      </w:r>
    </w:p>
    <w:p w:rsidR="00FE4810" w:rsidRPr="00195BA7" w:rsidRDefault="00856768" w:rsidP="00195BA7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、</w:t>
      </w:r>
      <w:r w:rsidR="00FE4810" w:rsidRPr="00195BA7">
        <w:rPr>
          <w:rFonts w:hint="eastAsia"/>
          <w:b/>
          <w:sz w:val="24"/>
          <w:szCs w:val="24"/>
        </w:rPr>
        <w:t>具体办法：</w:t>
      </w:r>
    </w:p>
    <w:p w:rsidR="00B21EA4" w:rsidRDefault="00FE4810" w:rsidP="00195BA7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195BA7">
        <w:rPr>
          <w:rFonts w:hint="eastAsia"/>
          <w:sz w:val="24"/>
          <w:szCs w:val="24"/>
        </w:rPr>
        <w:t>由</w:t>
      </w:r>
      <w:r w:rsidR="003A0C5E">
        <w:rPr>
          <w:rFonts w:hint="eastAsia"/>
          <w:kern w:val="0"/>
          <w:sz w:val="24"/>
          <w:szCs w:val="24"/>
        </w:rPr>
        <w:t>基础英语</w:t>
      </w:r>
      <w:r w:rsidR="003A0C5E">
        <w:rPr>
          <w:kern w:val="0"/>
          <w:sz w:val="24"/>
          <w:szCs w:val="24"/>
        </w:rPr>
        <w:t>(</w:t>
      </w:r>
      <w:r w:rsidR="003A0C5E">
        <w:rPr>
          <w:rFonts w:hint="eastAsia"/>
          <w:kern w:val="0"/>
          <w:sz w:val="24"/>
          <w:szCs w:val="24"/>
        </w:rPr>
        <w:t>高级英语</w:t>
      </w:r>
      <w:r w:rsidR="003A0C5E">
        <w:rPr>
          <w:kern w:val="0"/>
          <w:sz w:val="24"/>
          <w:szCs w:val="24"/>
        </w:rPr>
        <w:t>)</w:t>
      </w:r>
      <w:r w:rsidRPr="00195BA7">
        <w:rPr>
          <w:rFonts w:hint="eastAsia"/>
          <w:sz w:val="24"/>
          <w:szCs w:val="24"/>
        </w:rPr>
        <w:t>课程教师上报考试成绩前三名的学生名单至教学</w:t>
      </w:r>
    </w:p>
    <w:p w:rsidR="008700CB" w:rsidRDefault="00FE4810" w:rsidP="008700CB">
      <w:pPr>
        <w:spacing w:line="360" w:lineRule="auto"/>
        <w:ind w:left="360"/>
        <w:rPr>
          <w:sz w:val="24"/>
          <w:szCs w:val="24"/>
        </w:rPr>
      </w:pPr>
      <w:r w:rsidRPr="00B21EA4">
        <w:rPr>
          <w:rFonts w:hint="eastAsia"/>
          <w:sz w:val="24"/>
          <w:szCs w:val="24"/>
        </w:rPr>
        <w:t>秘书处。</w:t>
      </w:r>
    </w:p>
    <w:p w:rsidR="00FE4810" w:rsidRPr="008700CB" w:rsidRDefault="008700CB" w:rsidP="008700CB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856C0B">
        <w:rPr>
          <w:rFonts w:hint="eastAsia"/>
          <w:sz w:val="24"/>
          <w:szCs w:val="24"/>
        </w:rPr>
        <w:t>由</w:t>
      </w:r>
      <w:r w:rsidR="00FE4810" w:rsidRPr="008700CB">
        <w:rPr>
          <w:rFonts w:hint="eastAsia"/>
          <w:sz w:val="24"/>
          <w:szCs w:val="24"/>
        </w:rPr>
        <w:t>教学秘书通知相关学生，学生根据自愿原则填写“新闻传播学院</w:t>
      </w:r>
      <w:r w:rsidR="003A0C5E" w:rsidRPr="008700CB">
        <w:rPr>
          <w:rFonts w:hint="eastAsia"/>
          <w:kern w:val="0"/>
          <w:sz w:val="24"/>
          <w:szCs w:val="24"/>
        </w:rPr>
        <w:t>基础英语</w:t>
      </w:r>
      <w:r w:rsidR="003A0C5E" w:rsidRPr="008700CB">
        <w:rPr>
          <w:kern w:val="0"/>
          <w:sz w:val="24"/>
          <w:szCs w:val="24"/>
        </w:rPr>
        <w:t>(</w:t>
      </w:r>
      <w:r w:rsidR="003A0C5E" w:rsidRPr="008700CB">
        <w:rPr>
          <w:rFonts w:hint="eastAsia"/>
          <w:kern w:val="0"/>
          <w:sz w:val="24"/>
          <w:szCs w:val="24"/>
        </w:rPr>
        <w:t>高级英语</w:t>
      </w:r>
      <w:r w:rsidR="003A0C5E" w:rsidRPr="008700CB">
        <w:rPr>
          <w:kern w:val="0"/>
          <w:sz w:val="24"/>
          <w:szCs w:val="24"/>
        </w:rPr>
        <w:t>)</w:t>
      </w:r>
      <w:r w:rsidR="00FE4810" w:rsidRPr="008700CB">
        <w:rPr>
          <w:rFonts w:hint="eastAsia"/>
          <w:sz w:val="24"/>
          <w:szCs w:val="24"/>
        </w:rPr>
        <w:t>课程免修不免考申请”。</w:t>
      </w:r>
    </w:p>
    <w:p w:rsidR="00856C0B" w:rsidRDefault="00FE4810" w:rsidP="008700CB">
      <w:pPr>
        <w:pStyle w:val="a5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8700CB">
        <w:rPr>
          <w:rFonts w:hint="eastAsia"/>
          <w:sz w:val="24"/>
          <w:szCs w:val="24"/>
        </w:rPr>
        <w:t>申请一式两份，</w:t>
      </w:r>
      <w:r w:rsidR="00856C0B">
        <w:rPr>
          <w:rFonts w:hint="eastAsia"/>
          <w:sz w:val="24"/>
          <w:szCs w:val="24"/>
        </w:rPr>
        <w:t>经学院负责人签名、学院加盖公章</w:t>
      </w:r>
      <w:r w:rsidRPr="008700CB">
        <w:rPr>
          <w:rFonts w:hint="eastAsia"/>
          <w:sz w:val="24"/>
          <w:szCs w:val="24"/>
        </w:rPr>
        <w:t>确认后由学院</w:t>
      </w:r>
      <w:r w:rsidR="00713A28" w:rsidRPr="008700CB">
        <w:rPr>
          <w:rFonts w:hint="eastAsia"/>
          <w:sz w:val="24"/>
          <w:szCs w:val="24"/>
        </w:rPr>
        <w:t>及学生</w:t>
      </w:r>
    </w:p>
    <w:p w:rsidR="00FE4810" w:rsidRPr="00856C0B" w:rsidRDefault="00713A28" w:rsidP="00856C0B">
      <w:pPr>
        <w:spacing w:line="360" w:lineRule="auto"/>
        <w:ind w:left="345"/>
        <w:rPr>
          <w:sz w:val="24"/>
          <w:szCs w:val="24"/>
        </w:rPr>
      </w:pPr>
      <w:r w:rsidRPr="00856C0B">
        <w:rPr>
          <w:rFonts w:hint="eastAsia"/>
          <w:sz w:val="24"/>
          <w:szCs w:val="24"/>
        </w:rPr>
        <w:t>各持一份。</w:t>
      </w:r>
    </w:p>
    <w:p w:rsidR="00FE4810" w:rsidRDefault="00856C0B" w:rsidP="008700CB">
      <w:pPr>
        <w:pStyle w:val="a5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由</w:t>
      </w:r>
      <w:r w:rsidR="00713A28" w:rsidRPr="003A0C5E">
        <w:rPr>
          <w:rFonts w:hint="eastAsia"/>
          <w:sz w:val="24"/>
          <w:szCs w:val="24"/>
        </w:rPr>
        <w:t>教学秘书通知各班</w:t>
      </w:r>
      <w:r w:rsidR="008700CB">
        <w:rPr>
          <w:rFonts w:hint="eastAsia"/>
          <w:kern w:val="0"/>
          <w:sz w:val="24"/>
          <w:szCs w:val="24"/>
        </w:rPr>
        <w:t>基础英语</w:t>
      </w:r>
      <w:r w:rsidR="008700CB">
        <w:rPr>
          <w:kern w:val="0"/>
          <w:sz w:val="24"/>
          <w:szCs w:val="24"/>
        </w:rPr>
        <w:t>(</w:t>
      </w:r>
      <w:r w:rsidR="008700CB">
        <w:rPr>
          <w:rFonts w:hint="eastAsia"/>
          <w:kern w:val="0"/>
          <w:sz w:val="24"/>
          <w:szCs w:val="24"/>
        </w:rPr>
        <w:t>高级英语</w:t>
      </w:r>
      <w:r w:rsidR="008700CB">
        <w:rPr>
          <w:kern w:val="0"/>
          <w:sz w:val="24"/>
          <w:szCs w:val="24"/>
        </w:rPr>
        <w:t>)</w:t>
      </w:r>
      <w:r w:rsidR="00713A28" w:rsidRPr="003A0C5E">
        <w:rPr>
          <w:rFonts w:hint="eastAsia"/>
          <w:sz w:val="24"/>
          <w:szCs w:val="24"/>
        </w:rPr>
        <w:t>教师最终免修名单。</w:t>
      </w:r>
    </w:p>
    <w:p w:rsidR="003A0C5E" w:rsidRPr="000018AF" w:rsidRDefault="003A0C5E" w:rsidP="000018AF">
      <w:pPr>
        <w:spacing w:line="360" w:lineRule="auto"/>
        <w:ind w:left="360"/>
        <w:rPr>
          <w:sz w:val="24"/>
          <w:szCs w:val="24"/>
        </w:rPr>
      </w:pPr>
    </w:p>
    <w:p w:rsidR="00B6473F" w:rsidRDefault="00713A28" w:rsidP="00B6473F">
      <w:pPr>
        <w:spacing w:line="360" w:lineRule="auto"/>
        <w:ind w:firstLineChars="200" w:firstLine="480"/>
        <w:rPr>
          <w:sz w:val="24"/>
          <w:szCs w:val="24"/>
        </w:rPr>
      </w:pPr>
      <w:r w:rsidRPr="00195BA7">
        <w:rPr>
          <w:rFonts w:hint="eastAsia"/>
          <w:sz w:val="24"/>
          <w:szCs w:val="24"/>
        </w:rPr>
        <w:t>该规定及办法的解释权在上海外国语大学新闻传播学院。</w:t>
      </w:r>
      <w:r w:rsidR="00B6473F">
        <w:rPr>
          <w:rFonts w:hint="eastAsia"/>
          <w:sz w:val="24"/>
          <w:szCs w:val="24"/>
        </w:rPr>
        <w:t>如有必要，本规定将根据学校职能部门要求进行适时调整。</w:t>
      </w:r>
    </w:p>
    <w:p w:rsidR="00713A28" w:rsidRPr="00B6473F" w:rsidRDefault="00713A28" w:rsidP="00856C0B">
      <w:pPr>
        <w:spacing w:line="360" w:lineRule="auto"/>
        <w:ind w:firstLineChars="200" w:firstLine="480"/>
        <w:rPr>
          <w:sz w:val="24"/>
          <w:szCs w:val="24"/>
        </w:rPr>
      </w:pPr>
    </w:p>
    <w:p w:rsidR="00713A28" w:rsidRPr="00195BA7" w:rsidRDefault="00713A28" w:rsidP="00D1654F">
      <w:pPr>
        <w:spacing w:line="360" w:lineRule="auto"/>
        <w:jc w:val="right"/>
        <w:rPr>
          <w:sz w:val="24"/>
          <w:szCs w:val="24"/>
        </w:rPr>
      </w:pPr>
      <w:r w:rsidRPr="00195BA7">
        <w:rPr>
          <w:rFonts w:hint="eastAsia"/>
          <w:sz w:val="24"/>
          <w:szCs w:val="24"/>
        </w:rPr>
        <w:t>上海外国语大学新闻传播学院</w:t>
      </w:r>
    </w:p>
    <w:p w:rsidR="00713A28" w:rsidRPr="00195BA7" w:rsidRDefault="00713A28" w:rsidP="00D1654F">
      <w:pPr>
        <w:spacing w:line="360" w:lineRule="auto"/>
        <w:jc w:val="right"/>
        <w:rPr>
          <w:sz w:val="24"/>
          <w:szCs w:val="24"/>
        </w:rPr>
      </w:pPr>
      <w:r w:rsidRPr="00195BA7">
        <w:rPr>
          <w:rFonts w:hint="eastAsia"/>
          <w:sz w:val="24"/>
          <w:szCs w:val="24"/>
        </w:rPr>
        <w:t>2015-9-10</w:t>
      </w:r>
    </w:p>
    <w:sectPr w:rsidR="00713A28" w:rsidRPr="00195BA7" w:rsidSect="00B6473F">
      <w:pgSz w:w="11906" w:h="16838"/>
      <w:pgMar w:top="1077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2E9" w:rsidRDefault="00BD22E9" w:rsidP="00B80343">
      <w:r>
        <w:separator/>
      </w:r>
    </w:p>
  </w:endnote>
  <w:endnote w:type="continuationSeparator" w:id="0">
    <w:p w:rsidR="00BD22E9" w:rsidRDefault="00BD22E9" w:rsidP="00B8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2E9" w:rsidRDefault="00BD22E9" w:rsidP="00B80343">
      <w:r>
        <w:separator/>
      </w:r>
    </w:p>
  </w:footnote>
  <w:footnote w:type="continuationSeparator" w:id="0">
    <w:p w:rsidR="00BD22E9" w:rsidRDefault="00BD22E9" w:rsidP="00B80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D0CA2"/>
    <w:multiLevelType w:val="hybridMultilevel"/>
    <w:tmpl w:val="10A01864"/>
    <w:lvl w:ilvl="0" w:tplc="79D8D306">
      <w:start w:val="1"/>
      <w:numFmt w:val="decimal"/>
      <w:lvlText w:val="%1、"/>
      <w:lvlJc w:val="left"/>
      <w:pPr>
        <w:ind w:left="120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754561A"/>
    <w:multiLevelType w:val="hybridMultilevel"/>
    <w:tmpl w:val="C6DA543C"/>
    <w:lvl w:ilvl="0" w:tplc="21A4E1B6">
      <w:start w:val="3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5C062998"/>
    <w:multiLevelType w:val="hybridMultilevel"/>
    <w:tmpl w:val="E7BE0D30"/>
    <w:lvl w:ilvl="0" w:tplc="05F24E6C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1F5D09"/>
    <w:multiLevelType w:val="hybridMultilevel"/>
    <w:tmpl w:val="B64AE44E"/>
    <w:lvl w:ilvl="0" w:tplc="04AA56AE">
      <w:start w:val="3"/>
      <w:numFmt w:val="decimal"/>
      <w:lvlText w:val="%1、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4">
    <w:nsid w:val="73D46545"/>
    <w:multiLevelType w:val="hybridMultilevel"/>
    <w:tmpl w:val="46266DE6"/>
    <w:lvl w:ilvl="0" w:tplc="73748B3C">
      <w:start w:val="1"/>
      <w:numFmt w:val="decimal"/>
      <w:lvlText w:val="%1、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343"/>
    <w:rsid w:val="000018AF"/>
    <w:rsid w:val="00167124"/>
    <w:rsid w:val="00195BA7"/>
    <w:rsid w:val="001A3225"/>
    <w:rsid w:val="003862E3"/>
    <w:rsid w:val="003A0773"/>
    <w:rsid w:val="003A0C5E"/>
    <w:rsid w:val="003D0FD3"/>
    <w:rsid w:val="005B6953"/>
    <w:rsid w:val="00691E1C"/>
    <w:rsid w:val="00713A28"/>
    <w:rsid w:val="00810B93"/>
    <w:rsid w:val="00856768"/>
    <w:rsid w:val="00856C0B"/>
    <w:rsid w:val="008700CB"/>
    <w:rsid w:val="008D47EC"/>
    <w:rsid w:val="00B032DE"/>
    <w:rsid w:val="00B21EA4"/>
    <w:rsid w:val="00B6473F"/>
    <w:rsid w:val="00B80343"/>
    <w:rsid w:val="00BD22E9"/>
    <w:rsid w:val="00CA54AE"/>
    <w:rsid w:val="00CB15DE"/>
    <w:rsid w:val="00D1654F"/>
    <w:rsid w:val="00D57F74"/>
    <w:rsid w:val="00E5616F"/>
    <w:rsid w:val="00EA514C"/>
    <w:rsid w:val="00FE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0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03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0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0343"/>
    <w:rPr>
      <w:sz w:val="18"/>
      <w:szCs w:val="18"/>
    </w:rPr>
  </w:style>
  <w:style w:type="paragraph" w:styleId="a5">
    <w:name w:val="List Paragraph"/>
    <w:basedOn w:val="a"/>
    <w:uiPriority w:val="34"/>
    <w:qFormat/>
    <w:rsid w:val="00FE48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2015-09-11T04:18:00Z</dcterms:created>
  <dcterms:modified xsi:type="dcterms:W3CDTF">2015-09-19T14:18:00Z</dcterms:modified>
</cp:coreProperties>
</file>