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4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652"/>
        <w:gridCol w:w="205"/>
        <w:gridCol w:w="1378"/>
        <w:gridCol w:w="84"/>
        <w:gridCol w:w="516"/>
        <w:gridCol w:w="159"/>
        <w:gridCol w:w="486"/>
        <w:gridCol w:w="211"/>
        <w:gridCol w:w="1687"/>
        <w:gridCol w:w="383"/>
        <w:gridCol w:w="710"/>
        <w:gridCol w:w="10"/>
        <w:gridCol w:w="432"/>
        <w:gridCol w:w="397"/>
        <w:gridCol w:w="827"/>
        <w:gridCol w:w="688"/>
        <w:gridCol w:w="477"/>
        <w:gridCol w:w="283"/>
        <w:gridCol w:w="880"/>
        <w:gridCol w:w="820"/>
        <w:gridCol w:w="623"/>
        <w:gridCol w:w="235"/>
        <w:gridCol w:w="1288"/>
        <w:gridCol w:w="115"/>
        <w:gridCol w:w="267"/>
        <w:gridCol w:w="552"/>
        <w:gridCol w:w="2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31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“高校毕业生基层就业卓越奖学（教）金”候选人汇总表（高校毕业生）</w:t>
            </w:r>
          </w:p>
          <w:tbl>
            <w:tblPr>
              <w:tblStyle w:val="8"/>
              <w:tblW w:w="15360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80"/>
              <w:gridCol w:w="3780"/>
              <w:gridCol w:w="2340"/>
              <w:gridCol w:w="2780"/>
              <w:gridCol w:w="1448"/>
              <w:gridCol w:w="552"/>
              <w:gridCol w:w="960"/>
              <w:gridCol w:w="112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5" w:hRule="atLeast"/>
                <w:jc w:val="center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推荐单位：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ind w:firstLine="2160" w:firstLineChars="900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（单位盖章）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 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填表时间：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0"/>
                      <w:sz w:val="24"/>
                      <w:lang w:bidi="ar"/>
                    </w:rPr>
                    <w:t xml:space="preserve">   </w:t>
                  </w:r>
                  <w:r>
                    <w:rPr>
                      <w:rStyle w:val="21"/>
                      <w:rFonts w:hint="default"/>
                      <w:lang w:bidi="ar"/>
                    </w:rPr>
                    <w:t xml:space="preserve">年  </w:t>
                  </w:r>
                  <w:r>
                    <w:rPr>
                      <w:rStyle w:val="22"/>
                      <w:lang w:bidi="ar"/>
                    </w:rPr>
                    <w:t xml:space="preserve"> </w:t>
                  </w:r>
                  <w:r>
                    <w:rPr>
                      <w:rStyle w:val="21"/>
                      <w:rFonts w:hint="default"/>
                      <w:lang w:bidi="ar"/>
                    </w:rPr>
                    <w:t>月</w:t>
                  </w:r>
                  <w:r>
                    <w:rPr>
                      <w:rStyle w:val="22"/>
                      <w:lang w:bidi="ar"/>
                    </w:rPr>
                    <w:t xml:space="preserve">  </w:t>
                  </w:r>
                  <w:r>
                    <w:rPr>
                      <w:rStyle w:val="22"/>
                      <w:rFonts w:hint="eastAsia"/>
                      <w:lang w:bidi="ar"/>
                    </w:rPr>
                    <w:t xml:space="preserve"> </w:t>
                  </w:r>
                  <w:r>
                    <w:rPr>
                      <w:rStyle w:val="21"/>
                      <w:rFonts w:hint="default"/>
                      <w:lang w:bidi="ar"/>
                    </w:rPr>
                    <w:t>日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5" w:hRule="atLeast"/>
                <w:jc w:val="center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480" w:firstLineChars="200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填报人：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 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联系方式：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推荐学校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身份证号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单位/职务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简要事迹（100字以内）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是否完成基层工作经历和学历审核</w:t>
            </w: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是否完成无犯罪记录审核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jc w:val="left"/>
      </w:pPr>
      <w:bookmarkStart w:id="0" w:name="_GoBack"/>
      <w:bookmarkEnd w:id="0"/>
    </w:p>
    <w:sectPr>
      <w:footerReference r:id="rId3" w:type="default"/>
      <w:pgSz w:w="16838" w:h="11906" w:orient="landscape"/>
      <w:pgMar w:top="1519" w:right="1440" w:bottom="1519" w:left="14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276DAA-3848-4653-819C-85C2C32F75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CF0756-6D67-43C3-8CAA-501866ED551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342BE57-8E3E-4001-8028-CE47F35A66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3E08653-8603-4988-9B4C-5660A51F19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74792677"/>
    </w:sdtPr>
    <w:sdtEndPr>
      <w:rPr>
        <w:rFonts w:hint="eastAsia" w:ascii="宋体" w:hAnsi="宋体" w:eastAsia="宋体" w:cs="宋体"/>
        <w:sz w:val="28"/>
        <w:szCs w:val="28"/>
      </w:rPr>
    </w:sdtEndPr>
    <w:sdtContent>
      <w:p>
        <w:pPr>
          <w:pStyle w:val="5"/>
          <w:jc w:val="center"/>
          <w:rPr>
            <w:rFonts w:hint="eastAsia" w:ascii="宋体" w:hAnsi="宋体" w:eastAsia="宋体" w:cs="宋体"/>
            <w:sz w:val="28"/>
            <w:szCs w:val="28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4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>
    <w:pPr>
      <w:pStyle w:val="5"/>
      <w:rPr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zk2ZDIxODUwNmZjNDE3YTY4ZjA1ZTAxNGJjZmUifQ=="/>
    <w:docVar w:name="KSO_WPS_MARK_KEY" w:val="f79a4f59-6b69-4f13-96f6-0d478c9f4ee8"/>
  </w:docVars>
  <w:rsids>
    <w:rsidRoot w:val="00172A27"/>
    <w:rsid w:val="0000653D"/>
    <w:rsid w:val="000141F3"/>
    <w:rsid w:val="0003573B"/>
    <w:rsid w:val="00041B3E"/>
    <w:rsid w:val="00041E13"/>
    <w:rsid w:val="00045732"/>
    <w:rsid w:val="00046110"/>
    <w:rsid w:val="0005463E"/>
    <w:rsid w:val="00082246"/>
    <w:rsid w:val="00083625"/>
    <w:rsid w:val="000946CA"/>
    <w:rsid w:val="00096C01"/>
    <w:rsid w:val="000A0F8D"/>
    <w:rsid w:val="000A3009"/>
    <w:rsid w:val="000A3338"/>
    <w:rsid w:val="000B1262"/>
    <w:rsid w:val="000C68F1"/>
    <w:rsid w:val="000E2344"/>
    <w:rsid w:val="00100441"/>
    <w:rsid w:val="00105067"/>
    <w:rsid w:val="001071DF"/>
    <w:rsid w:val="00112DAE"/>
    <w:rsid w:val="001234A3"/>
    <w:rsid w:val="00172A27"/>
    <w:rsid w:val="001768E8"/>
    <w:rsid w:val="0018122E"/>
    <w:rsid w:val="001A571E"/>
    <w:rsid w:val="001C169E"/>
    <w:rsid w:val="001C3A0A"/>
    <w:rsid w:val="001D70CB"/>
    <w:rsid w:val="00200022"/>
    <w:rsid w:val="00206790"/>
    <w:rsid w:val="00221E45"/>
    <w:rsid w:val="0022586B"/>
    <w:rsid w:val="0025005E"/>
    <w:rsid w:val="00253002"/>
    <w:rsid w:val="00253F67"/>
    <w:rsid w:val="00261EBA"/>
    <w:rsid w:val="00265C4B"/>
    <w:rsid w:val="00266C22"/>
    <w:rsid w:val="002A70C6"/>
    <w:rsid w:val="002B3CA0"/>
    <w:rsid w:val="002B6B03"/>
    <w:rsid w:val="002B7B74"/>
    <w:rsid w:val="002C6E06"/>
    <w:rsid w:val="002D6A44"/>
    <w:rsid w:val="002E2210"/>
    <w:rsid w:val="002E494C"/>
    <w:rsid w:val="002F5BC6"/>
    <w:rsid w:val="00303EDF"/>
    <w:rsid w:val="00311AEA"/>
    <w:rsid w:val="00341AA4"/>
    <w:rsid w:val="0035138B"/>
    <w:rsid w:val="00357291"/>
    <w:rsid w:val="00361F1D"/>
    <w:rsid w:val="00375EDE"/>
    <w:rsid w:val="00387B85"/>
    <w:rsid w:val="00391861"/>
    <w:rsid w:val="003B1ED4"/>
    <w:rsid w:val="003D0EAF"/>
    <w:rsid w:val="003D4DB9"/>
    <w:rsid w:val="003E027D"/>
    <w:rsid w:val="003E6E9F"/>
    <w:rsid w:val="003F166C"/>
    <w:rsid w:val="00441DDD"/>
    <w:rsid w:val="00442077"/>
    <w:rsid w:val="00445544"/>
    <w:rsid w:val="004460FC"/>
    <w:rsid w:val="0045761C"/>
    <w:rsid w:val="004775F7"/>
    <w:rsid w:val="00477F40"/>
    <w:rsid w:val="004A043C"/>
    <w:rsid w:val="004B3573"/>
    <w:rsid w:val="004C7BC2"/>
    <w:rsid w:val="004E644A"/>
    <w:rsid w:val="004E6BDF"/>
    <w:rsid w:val="00513E2D"/>
    <w:rsid w:val="00517714"/>
    <w:rsid w:val="00524372"/>
    <w:rsid w:val="005261DC"/>
    <w:rsid w:val="005413AA"/>
    <w:rsid w:val="00546FEA"/>
    <w:rsid w:val="00564302"/>
    <w:rsid w:val="0057427D"/>
    <w:rsid w:val="0058508E"/>
    <w:rsid w:val="00586837"/>
    <w:rsid w:val="005A5D27"/>
    <w:rsid w:val="005D6293"/>
    <w:rsid w:val="005E5A23"/>
    <w:rsid w:val="005F3FEB"/>
    <w:rsid w:val="005F462D"/>
    <w:rsid w:val="006046C3"/>
    <w:rsid w:val="0060686E"/>
    <w:rsid w:val="00620718"/>
    <w:rsid w:val="006316E9"/>
    <w:rsid w:val="00634A76"/>
    <w:rsid w:val="00642F0D"/>
    <w:rsid w:val="00667B4C"/>
    <w:rsid w:val="006745C5"/>
    <w:rsid w:val="00690F2F"/>
    <w:rsid w:val="006A3EE8"/>
    <w:rsid w:val="006B131A"/>
    <w:rsid w:val="006B13CC"/>
    <w:rsid w:val="006B1918"/>
    <w:rsid w:val="006B3FD1"/>
    <w:rsid w:val="006C4E0B"/>
    <w:rsid w:val="006C6BF5"/>
    <w:rsid w:val="006D352C"/>
    <w:rsid w:val="006D42DF"/>
    <w:rsid w:val="006D6F05"/>
    <w:rsid w:val="006E3734"/>
    <w:rsid w:val="006F0548"/>
    <w:rsid w:val="006F3B89"/>
    <w:rsid w:val="00731CD5"/>
    <w:rsid w:val="00772024"/>
    <w:rsid w:val="00773CD8"/>
    <w:rsid w:val="0078485E"/>
    <w:rsid w:val="007A72F0"/>
    <w:rsid w:val="007D26A1"/>
    <w:rsid w:val="007D45CC"/>
    <w:rsid w:val="0080031F"/>
    <w:rsid w:val="00820CA6"/>
    <w:rsid w:val="00827DA9"/>
    <w:rsid w:val="00835FCF"/>
    <w:rsid w:val="00843F48"/>
    <w:rsid w:val="00885C24"/>
    <w:rsid w:val="008C2EAB"/>
    <w:rsid w:val="008C45B6"/>
    <w:rsid w:val="008C6689"/>
    <w:rsid w:val="008C6E93"/>
    <w:rsid w:val="008D189E"/>
    <w:rsid w:val="008F219A"/>
    <w:rsid w:val="00931B8C"/>
    <w:rsid w:val="00944882"/>
    <w:rsid w:val="00945C0A"/>
    <w:rsid w:val="00955BF7"/>
    <w:rsid w:val="00962AF6"/>
    <w:rsid w:val="009659D1"/>
    <w:rsid w:val="00967D27"/>
    <w:rsid w:val="009705C9"/>
    <w:rsid w:val="009756C9"/>
    <w:rsid w:val="00982936"/>
    <w:rsid w:val="00986F4B"/>
    <w:rsid w:val="00996759"/>
    <w:rsid w:val="009D0A92"/>
    <w:rsid w:val="009D79AC"/>
    <w:rsid w:val="00A03E4C"/>
    <w:rsid w:val="00A2184C"/>
    <w:rsid w:val="00A42656"/>
    <w:rsid w:val="00A54201"/>
    <w:rsid w:val="00A61F20"/>
    <w:rsid w:val="00A71517"/>
    <w:rsid w:val="00A8014A"/>
    <w:rsid w:val="00A85CFE"/>
    <w:rsid w:val="00A952E0"/>
    <w:rsid w:val="00AA2613"/>
    <w:rsid w:val="00AA348B"/>
    <w:rsid w:val="00AA7C4B"/>
    <w:rsid w:val="00AA7D41"/>
    <w:rsid w:val="00AE69E4"/>
    <w:rsid w:val="00B43F0A"/>
    <w:rsid w:val="00B54FEB"/>
    <w:rsid w:val="00B57D68"/>
    <w:rsid w:val="00B92D1A"/>
    <w:rsid w:val="00BA1ABA"/>
    <w:rsid w:val="00BD5948"/>
    <w:rsid w:val="00BE03F6"/>
    <w:rsid w:val="00BE77CC"/>
    <w:rsid w:val="00C257AF"/>
    <w:rsid w:val="00C42AFF"/>
    <w:rsid w:val="00C46C93"/>
    <w:rsid w:val="00C55C2A"/>
    <w:rsid w:val="00C73E8B"/>
    <w:rsid w:val="00C900F5"/>
    <w:rsid w:val="00C9743B"/>
    <w:rsid w:val="00CB6732"/>
    <w:rsid w:val="00CF04E8"/>
    <w:rsid w:val="00CF5B51"/>
    <w:rsid w:val="00D33EBC"/>
    <w:rsid w:val="00D463DF"/>
    <w:rsid w:val="00D550A4"/>
    <w:rsid w:val="00D8040D"/>
    <w:rsid w:val="00D8283F"/>
    <w:rsid w:val="00D836B8"/>
    <w:rsid w:val="00D86E90"/>
    <w:rsid w:val="00D90165"/>
    <w:rsid w:val="00D92E0F"/>
    <w:rsid w:val="00DB4ADE"/>
    <w:rsid w:val="00DD31FF"/>
    <w:rsid w:val="00E01EBA"/>
    <w:rsid w:val="00E0433F"/>
    <w:rsid w:val="00E4056F"/>
    <w:rsid w:val="00E5154B"/>
    <w:rsid w:val="00E62349"/>
    <w:rsid w:val="00E66C3C"/>
    <w:rsid w:val="00E7597E"/>
    <w:rsid w:val="00EA4440"/>
    <w:rsid w:val="00EB4865"/>
    <w:rsid w:val="00EB7C8E"/>
    <w:rsid w:val="00EC0889"/>
    <w:rsid w:val="00EC527C"/>
    <w:rsid w:val="00ED17B9"/>
    <w:rsid w:val="00EE02A0"/>
    <w:rsid w:val="00F006CD"/>
    <w:rsid w:val="00F06ED8"/>
    <w:rsid w:val="00F568B1"/>
    <w:rsid w:val="00F8725C"/>
    <w:rsid w:val="00F90FF9"/>
    <w:rsid w:val="00FA3180"/>
    <w:rsid w:val="00FB105A"/>
    <w:rsid w:val="00FB5563"/>
    <w:rsid w:val="00FC7B66"/>
    <w:rsid w:val="00FF52F6"/>
    <w:rsid w:val="01322C33"/>
    <w:rsid w:val="05BA3E54"/>
    <w:rsid w:val="06D14D4E"/>
    <w:rsid w:val="070C1C78"/>
    <w:rsid w:val="076D730B"/>
    <w:rsid w:val="077E473B"/>
    <w:rsid w:val="07854397"/>
    <w:rsid w:val="07E96A26"/>
    <w:rsid w:val="088A5A5F"/>
    <w:rsid w:val="092A418D"/>
    <w:rsid w:val="0AAA224F"/>
    <w:rsid w:val="0AF4798D"/>
    <w:rsid w:val="0B216882"/>
    <w:rsid w:val="0B6F1DC9"/>
    <w:rsid w:val="0B77156A"/>
    <w:rsid w:val="0C0440FC"/>
    <w:rsid w:val="0C2B436C"/>
    <w:rsid w:val="0D736DF3"/>
    <w:rsid w:val="0F923603"/>
    <w:rsid w:val="1028244F"/>
    <w:rsid w:val="10681BFD"/>
    <w:rsid w:val="10F94E03"/>
    <w:rsid w:val="120C5F5B"/>
    <w:rsid w:val="122F6A92"/>
    <w:rsid w:val="13C11BA9"/>
    <w:rsid w:val="154F6C92"/>
    <w:rsid w:val="15A65199"/>
    <w:rsid w:val="163634D4"/>
    <w:rsid w:val="166E4B89"/>
    <w:rsid w:val="168A5EBA"/>
    <w:rsid w:val="16CA07EC"/>
    <w:rsid w:val="16E9483E"/>
    <w:rsid w:val="175051F2"/>
    <w:rsid w:val="17C8614A"/>
    <w:rsid w:val="17E12275"/>
    <w:rsid w:val="19785CAD"/>
    <w:rsid w:val="19DA5495"/>
    <w:rsid w:val="1AE32876"/>
    <w:rsid w:val="1B0E56DC"/>
    <w:rsid w:val="1C9269CF"/>
    <w:rsid w:val="1D452798"/>
    <w:rsid w:val="1E81236E"/>
    <w:rsid w:val="1EF47365"/>
    <w:rsid w:val="1F875625"/>
    <w:rsid w:val="1FFA7A15"/>
    <w:rsid w:val="209067AA"/>
    <w:rsid w:val="22077591"/>
    <w:rsid w:val="22BB0846"/>
    <w:rsid w:val="22DF5EC5"/>
    <w:rsid w:val="23D46A79"/>
    <w:rsid w:val="253C6EB2"/>
    <w:rsid w:val="254A0BD8"/>
    <w:rsid w:val="256F5F99"/>
    <w:rsid w:val="25A17B3F"/>
    <w:rsid w:val="25B664E6"/>
    <w:rsid w:val="27EC51CC"/>
    <w:rsid w:val="28997AB8"/>
    <w:rsid w:val="28BC7CEE"/>
    <w:rsid w:val="29105FA3"/>
    <w:rsid w:val="2AE27EDB"/>
    <w:rsid w:val="2B9C1FEB"/>
    <w:rsid w:val="2C7F1DC0"/>
    <w:rsid w:val="2DB07634"/>
    <w:rsid w:val="2E0C74D4"/>
    <w:rsid w:val="2E4C168F"/>
    <w:rsid w:val="2F6015DA"/>
    <w:rsid w:val="305F3029"/>
    <w:rsid w:val="3092686E"/>
    <w:rsid w:val="30DD3726"/>
    <w:rsid w:val="30E11865"/>
    <w:rsid w:val="31A347DE"/>
    <w:rsid w:val="33216A74"/>
    <w:rsid w:val="335E646C"/>
    <w:rsid w:val="34495FB6"/>
    <w:rsid w:val="35AE764C"/>
    <w:rsid w:val="35D7417A"/>
    <w:rsid w:val="36F32918"/>
    <w:rsid w:val="37A00376"/>
    <w:rsid w:val="37F425A2"/>
    <w:rsid w:val="38852A1F"/>
    <w:rsid w:val="3A10156B"/>
    <w:rsid w:val="3ABA1942"/>
    <w:rsid w:val="3B121BA3"/>
    <w:rsid w:val="3BC05606"/>
    <w:rsid w:val="3BED2099"/>
    <w:rsid w:val="3E3D55A0"/>
    <w:rsid w:val="3F790E93"/>
    <w:rsid w:val="421C3545"/>
    <w:rsid w:val="4256353B"/>
    <w:rsid w:val="43E93797"/>
    <w:rsid w:val="45746176"/>
    <w:rsid w:val="45AB7FA1"/>
    <w:rsid w:val="467F5F9A"/>
    <w:rsid w:val="47682AF6"/>
    <w:rsid w:val="47B33FAF"/>
    <w:rsid w:val="485B382F"/>
    <w:rsid w:val="491E05DA"/>
    <w:rsid w:val="4AB93EB5"/>
    <w:rsid w:val="4B047121"/>
    <w:rsid w:val="4BD15F54"/>
    <w:rsid w:val="4C4F3B7E"/>
    <w:rsid w:val="4C604107"/>
    <w:rsid w:val="4D460E96"/>
    <w:rsid w:val="4E3207E9"/>
    <w:rsid w:val="4F08333D"/>
    <w:rsid w:val="50017D7C"/>
    <w:rsid w:val="501A3091"/>
    <w:rsid w:val="52342358"/>
    <w:rsid w:val="5275140E"/>
    <w:rsid w:val="53A9290A"/>
    <w:rsid w:val="562365D9"/>
    <w:rsid w:val="563812E3"/>
    <w:rsid w:val="56EA53BD"/>
    <w:rsid w:val="57294B1B"/>
    <w:rsid w:val="593F235C"/>
    <w:rsid w:val="59843341"/>
    <w:rsid w:val="5A875107"/>
    <w:rsid w:val="5A8901BC"/>
    <w:rsid w:val="5BDB7A2A"/>
    <w:rsid w:val="5C572031"/>
    <w:rsid w:val="5D9C5380"/>
    <w:rsid w:val="5DB5331C"/>
    <w:rsid w:val="5DC811D7"/>
    <w:rsid w:val="5DD92A9C"/>
    <w:rsid w:val="5E97473D"/>
    <w:rsid w:val="5FB97E05"/>
    <w:rsid w:val="60731862"/>
    <w:rsid w:val="61503FF5"/>
    <w:rsid w:val="61D81F2F"/>
    <w:rsid w:val="61F25159"/>
    <w:rsid w:val="626C2ABD"/>
    <w:rsid w:val="635119AD"/>
    <w:rsid w:val="646F4F1E"/>
    <w:rsid w:val="653179C2"/>
    <w:rsid w:val="654E60A1"/>
    <w:rsid w:val="677E7D72"/>
    <w:rsid w:val="67AD5ED2"/>
    <w:rsid w:val="695F6C24"/>
    <w:rsid w:val="697D62B8"/>
    <w:rsid w:val="699206DF"/>
    <w:rsid w:val="69F04C3D"/>
    <w:rsid w:val="6EEF1A8C"/>
    <w:rsid w:val="70D45888"/>
    <w:rsid w:val="71A43BF0"/>
    <w:rsid w:val="735512C0"/>
    <w:rsid w:val="73BB12E2"/>
    <w:rsid w:val="73CB354D"/>
    <w:rsid w:val="74AF2AFE"/>
    <w:rsid w:val="75837910"/>
    <w:rsid w:val="75C14A64"/>
    <w:rsid w:val="761A76B5"/>
    <w:rsid w:val="778D7D77"/>
    <w:rsid w:val="77F62ECD"/>
    <w:rsid w:val="7B141E40"/>
    <w:rsid w:val="7D2F29CF"/>
    <w:rsid w:val="7DA932C3"/>
    <w:rsid w:val="7DBC142E"/>
    <w:rsid w:val="7EBC18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2"/>
    <w:unhideWhenUsed/>
    <w:qFormat/>
    <w:uiPriority w:val="99"/>
    <w:pPr>
      <w:ind w:firstLine="560" w:firstLineChars="200"/>
    </w:pPr>
    <w:rPr>
      <w:rFonts w:ascii="仿宋_GB2312" w:eastAsia="仿宋_GB2312" w:hAnsiTheme="minorHAnsi" w:cstheme="minorBidi"/>
      <w:sz w:val="28"/>
      <w:szCs w:val="28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字符"/>
    <w:link w:val="3"/>
    <w:autoRedefine/>
    <w:qFormat/>
    <w:uiPriority w:val="99"/>
    <w:rPr>
      <w:rFonts w:ascii="仿宋_GB2312" w:eastAsia="仿宋_GB2312"/>
      <w:sz w:val="28"/>
      <w:szCs w:val="28"/>
    </w:rPr>
  </w:style>
  <w:style w:type="character" w:customStyle="1" w:styleId="13">
    <w:name w:val="页脚 字符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缩进 字符1"/>
    <w:basedOn w:val="10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页脚 字符1"/>
    <w:basedOn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10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7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font91"/>
    <w:basedOn w:val="10"/>
    <w:autoRedefine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21">
    <w:name w:val="font6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71"/>
    <w:basedOn w:val="10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4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57EB-6C5F-47A4-B0D3-6FCFED69CA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1396</Words>
  <Characters>1511</Characters>
  <Lines>18</Lines>
  <Paragraphs>5</Paragraphs>
  <TotalTime>715</TotalTime>
  <ScaleCrop>false</ScaleCrop>
  <LinksUpToDate>false</LinksUpToDate>
  <CharactersWithSpaces>2241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2020-03-06T05:59:00Z</dcterms:created>
  <dc:creator>JYB-BM-0205</dc:creator>
  <cp:lastModifiedBy>HP</cp:lastModifiedBy>
  <cp:lastPrinted>2024-03-06T01:25:00Z</cp:lastPrinted>
  <dcterms:modified xsi:type="dcterms:W3CDTF">2024-04-30T01:27:05Z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9F28FCFB8F6A444C947898BC63E81C33</vt:lpwstr>
  </property>
</Properties>
</file>