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3511" w14:textId="77777777" w:rsidR="001067C4" w:rsidRDefault="00571F3D">
      <w:pPr>
        <w:jc w:val="center"/>
        <w:outlineLvl w:val="0"/>
        <w:rPr>
          <w:rFonts w:ascii="Cambria" w:eastAsia="华文中宋" w:hAnsi="Cambria" w:cs="Times New Roman"/>
          <w:b/>
          <w:bCs/>
          <w:sz w:val="28"/>
          <w:szCs w:val="28"/>
        </w:rPr>
      </w:pPr>
      <w:r>
        <w:rPr>
          <w:rFonts w:ascii="Cambria" w:eastAsia="华文中宋" w:hAnsi="Cambria" w:cs="Times New Roman"/>
          <w:b/>
          <w:bCs/>
          <w:sz w:val="28"/>
          <w:szCs w:val="28"/>
        </w:rPr>
        <w:t>20</w:t>
      </w:r>
      <w:r>
        <w:rPr>
          <w:rFonts w:ascii="Cambria" w:eastAsia="华文中宋" w:hAnsi="Cambria" w:cs="Times New Roman" w:hint="eastAsia"/>
          <w:b/>
          <w:bCs/>
          <w:sz w:val="28"/>
          <w:szCs w:val="28"/>
        </w:rPr>
        <w:t>2</w:t>
      </w:r>
      <w:r>
        <w:rPr>
          <w:rFonts w:ascii="Cambria" w:eastAsia="华文中宋" w:hAnsi="Cambria" w:cs="Times New Roman"/>
          <w:b/>
          <w:bCs/>
          <w:sz w:val="28"/>
          <w:szCs w:val="28"/>
        </w:rPr>
        <w:t>1</w:t>
      </w:r>
      <w:r>
        <w:rPr>
          <w:rFonts w:ascii="Cambria" w:eastAsia="华文中宋" w:hAnsi="华文中宋" w:cs="Times New Roman" w:hint="eastAsia"/>
          <w:b/>
          <w:bCs/>
          <w:sz w:val="28"/>
          <w:szCs w:val="28"/>
        </w:rPr>
        <w:t>年第</w:t>
      </w:r>
      <w:r>
        <w:rPr>
          <w:rFonts w:ascii="Cambria" w:eastAsia="华文中宋" w:hAnsi="华文中宋" w:cs="Times New Roman" w:hint="eastAsia"/>
          <w:b/>
          <w:bCs/>
          <w:sz w:val="28"/>
          <w:szCs w:val="28"/>
        </w:rPr>
        <w:t>1</w:t>
      </w:r>
      <w:r>
        <w:rPr>
          <w:rFonts w:ascii="Cambria" w:eastAsia="华文中宋" w:hAnsi="华文中宋" w:cs="Times New Roman"/>
          <w:b/>
          <w:bCs/>
          <w:sz w:val="28"/>
          <w:szCs w:val="28"/>
        </w:rPr>
        <w:t>6</w:t>
      </w:r>
      <w:r>
        <w:rPr>
          <w:rFonts w:ascii="Cambria" w:eastAsia="华文中宋" w:hAnsi="华文中宋" w:cs="Times New Roman" w:hint="eastAsia"/>
          <w:b/>
          <w:bCs/>
          <w:sz w:val="28"/>
          <w:szCs w:val="28"/>
        </w:rPr>
        <w:t>届复旦大学博士生学术论坛之外文篇征稿通知</w:t>
      </w:r>
    </w:p>
    <w:p w14:paraId="0C5D82C1" w14:textId="77777777" w:rsidR="001067C4" w:rsidRDefault="001067C4">
      <w:pPr>
        <w:rPr>
          <w:rFonts w:ascii="Cambria" w:eastAsia="仿宋_GB2312" w:hAnsi="Cambria" w:cs="Times New Roman"/>
          <w:sz w:val="24"/>
          <w:szCs w:val="24"/>
        </w:rPr>
      </w:pPr>
    </w:p>
    <w:p w14:paraId="7A6DD4B7" w14:textId="77777777" w:rsidR="001067C4" w:rsidRDefault="00571F3D">
      <w:pPr>
        <w:ind w:firstLineChars="200" w:firstLine="480"/>
        <w:rPr>
          <w:rFonts w:ascii="Cambria" w:eastAsia="仿宋_GB2312" w:hAnsi="Cambria" w:cs="Times New Roman"/>
          <w:sz w:val="24"/>
          <w:szCs w:val="24"/>
        </w:rPr>
      </w:pPr>
      <w:r>
        <w:rPr>
          <w:rFonts w:ascii="Cambria" w:eastAsia="仿宋_GB2312" w:hAnsi="Cambria" w:cs="Times New Roman"/>
          <w:sz w:val="24"/>
          <w:szCs w:val="24"/>
        </w:rPr>
        <w:t>20</w:t>
      </w:r>
      <w:r>
        <w:rPr>
          <w:rFonts w:ascii="Cambria" w:eastAsia="仿宋_GB2312" w:hAnsi="Cambria" w:cs="Times New Roman" w:hint="eastAsia"/>
          <w:sz w:val="24"/>
          <w:szCs w:val="24"/>
        </w:rPr>
        <w:t>21</w:t>
      </w:r>
      <w:r>
        <w:rPr>
          <w:rFonts w:ascii="Cambria" w:eastAsia="仿宋_GB2312" w:hAnsi="Cambria" w:cs="Times New Roman" w:hint="eastAsia"/>
          <w:sz w:val="24"/>
          <w:szCs w:val="24"/>
        </w:rPr>
        <w:t>年第</w:t>
      </w:r>
      <w:r>
        <w:rPr>
          <w:rFonts w:ascii="Cambria" w:eastAsia="仿宋_GB2312" w:hAnsi="Cambria" w:cs="Times New Roman" w:hint="eastAsia"/>
          <w:sz w:val="24"/>
          <w:szCs w:val="24"/>
        </w:rPr>
        <w:t>16</w:t>
      </w:r>
      <w:r>
        <w:rPr>
          <w:rFonts w:ascii="Cambria" w:eastAsia="仿宋_GB2312" w:hAnsi="Cambria" w:cs="Times New Roman" w:hint="eastAsia"/>
          <w:sz w:val="24"/>
          <w:szCs w:val="24"/>
        </w:rPr>
        <w:t>届复旦大学博士生学术论坛之外文篇初定于</w:t>
      </w:r>
      <w:r>
        <w:rPr>
          <w:rFonts w:ascii="Cambria" w:eastAsia="仿宋_GB2312" w:hAnsi="Cambria" w:cs="Times New Roman"/>
          <w:sz w:val="24"/>
          <w:szCs w:val="24"/>
        </w:rPr>
        <w:t>202</w:t>
      </w:r>
      <w:r>
        <w:rPr>
          <w:rFonts w:ascii="Cambria" w:eastAsia="仿宋_GB2312" w:hAnsi="Cambria" w:cs="Times New Roman" w:hint="eastAsia"/>
          <w:sz w:val="24"/>
          <w:szCs w:val="24"/>
        </w:rPr>
        <w:t>1</w:t>
      </w:r>
      <w:r>
        <w:rPr>
          <w:rFonts w:ascii="Cambria" w:eastAsia="仿宋_GB2312" w:hAnsi="Cambria" w:cs="Times New Roman" w:hint="eastAsia"/>
          <w:sz w:val="24"/>
          <w:szCs w:val="24"/>
        </w:rPr>
        <w:t>年</w:t>
      </w:r>
      <w:r>
        <w:rPr>
          <w:rFonts w:ascii="Cambria" w:eastAsia="仿宋_GB2312" w:hAnsi="Cambria" w:cs="Times New Roman" w:hint="eastAsia"/>
          <w:sz w:val="24"/>
          <w:szCs w:val="24"/>
        </w:rPr>
        <w:t>10</w:t>
      </w:r>
      <w:r>
        <w:rPr>
          <w:rFonts w:ascii="Cambria" w:eastAsia="仿宋_GB2312" w:hAnsi="Cambria" w:cs="Times New Roman" w:hint="eastAsia"/>
          <w:sz w:val="24"/>
          <w:szCs w:val="24"/>
        </w:rPr>
        <w:t>月</w:t>
      </w:r>
      <w:r>
        <w:rPr>
          <w:rFonts w:ascii="Cambria" w:eastAsia="仿宋_GB2312" w:hAnsi="Cambria" w:cs="Times New Roman" w:hint="eastAsia"/>
          <w:sz w:val="24"/>
          <w:szCs w:val="24"/>
        </w:rPr>
        <w:t>2</w:t>
      </w:r>
      <w:r>
        <w:rPr>
          <w:rFonts w:ascii="Cambria" w:eastAsia="仿宋_GB2312" w:hAnsi="Cambria" w:cs="Times New Roman"/>
          <w:sz w:val="24"/>
          <w:szCs w:val="24"/>
        </w:rPr>
        <w:t>3</w:t>
      </w:r>
      <w:r>
        <w:rPr>
          <w:rFonts w:ascii="Cambria" w:eastAsia="仿宋_GB2312" w:hAnsi="Cambria" w:cs="Times New Roman" w:hint="eastAsia"/>
          <w:sz w:val="24"/>
          <w:szCs w:val="24"/>
        </w:rPr>
        <w:t>日在复旦大学召开。此次论坛由复旦大学研究生院、复旦大学党委研究生工作部、复旦大学外国语言文学学院主办，复旦大学外国语言文学学院分团委研究生会承办。</w:t>
      </w:r>
      <w:r>
        <w:rPr>
          <w:rFonts w:ascii="Cambria" w:eastAsia="仿宋_GB2312" w:hAnsi="Cambria" w:cs="Times New Roman" w:hint="eastAsia"/>
          <w:sz w:val="24"/>
          <w:szCs w:val="24"/>
        </w:rPr>
        <w:t xml:space="preserve"> </w:t>
      </w:r>
      <w:r>
        <w:rPr>
          <w:rFonts w:ascii="Cambria" w:eastAsia="仿宋_GB2312" w:hAnsi="Cambria" w:cs="Times New Roman"/>
          <w:sz w:val="24"/>
          <w:szCs w:val="24"/>
        </w:rPr>
        <w:t xml:space="preserve"> </w:t>
      </w:r>
      <w:r>
        <w:rPr>
          <w:rFonts w:ascii="Cambria" w:eastAsia="仿宋_GB2312" w:hAnsi="Cambria" w:cs="Times New Roman" w:hint="eastAsia"/>
          <w:sz w:val="22"/>
          <w:szCs w:val="22"/>
        </w:rPr>
        <w:t>*</w:t>
      </w:r>
      <w:r>
        <w:rPr>
          <w:rFonts w:ascii="Cambria" w:eastAsia="仿宋_GB2312" w:hAnsi="Cambria" w:cs="Times New Roman" w:hint="eastAsia"/>
          <w:sz w:val="22"/>
          <w:szCs w:val="22"/>
        </w:rPr>
        <w:t>受疫情防控影响，上海市和复旦大学对外地来沪、来校人员的管控具体措施仍有一定不确定性，本次论坛可能将采取线上会议或线上线下相结合的方式展开，具体请关注“</w:t>
      </w:r>
      <w:r>
        <w:rPr>
          <w:rFonts w:ascii="Cambria" w:eastAsia="仿宋_GB2312" w:hAnsi="Cambria" w:cs="Times New Roman" w:hint="eastAsia"/>
          <w:sz w:val="22"/>
          <w:szCs w:val="22"/>
        </w:rPr>
        <w:t>F</w:t>
      </w:r>
      <w:r>
        <w:rPr>
          <w:rFonts w:ascii="Cambria" w:eastAsia="仿宋_GB2312" w:hAnsi="Cambria" w:cs="Times New Roman"/>
          <w:sz w:val="22"/>
          <w:szCs w:val="22"/>
        </w:rPr>
        <w:t>DU</w:t>
      </w:r>
      <w:r>
        <w:rPr>
          <w:rFonts w:ascii="Cambria" w:eastAsia="仿宋_GB2312" w:hAnsi="Cambria" w:cs="Times New Roman" w:hint="eastAsia"/>
          <w:sz w:val="22"/>
          <w:szCs w:val="22"/>
        </w:rPr>
        <w:t>外院研究生团学联”公众号获取最新消息。</w:t>
      </w:r>
    </w:p>
    <w:p w14:paraId="62866FEF" w14:textId="77777777" w:rsidR="001067C4" w:rsidRDefault="001067C4">
      <w:pPr>
        <w:ind w:firstLineChars="200" w:firstLine="420"/>
        <w:rPr>
          <w:rFonts w:ascii="宋体" w:hAnsi="宋体" w:cs="宋体"/>
          <w:color w:val="333333"/>
          <w:kern w:val="0"/>
        </w:rPr>
      </w:pPr>
    </w:p>
    <w:p w14:paraId="5A80FC9D" w14:textId="77777777" w:rsidR="001067C4" w:rsidRDefault="00571F3D">
      <w:pPr>
        <w:ind w:firstLineChars="200" w:firstLine="482"/>
        <w:rPr>
          <w:rFonts w:ascii="Cambria" w:eastAsia="仿宋_GB2312" w:hAnsi="Cambria" w:cs="Times New Roman"/>
          <w:b/>
          <w:bCs/>
          <w:sz w:val="24"/>
          <w:szCs w:val="24"/>
        </w:rPr>
      </w:pPr>
      <w:r>
        <w:rPr>
          <w:rFonts w:ascii="Cambria" w:eastAsia="仿宋_GB2312" w:hAnsi="Cambria" w:cs="Times New Roman" w:hint="eastAsia"/>
          <w:b/>
          <w:bCs/>
          <w:sz w:val="24"/>
          <w:szCs w:val="24"/>
        </w:rPr>
        <w:t>一、论坛主题</w:t>
      </w:r>
    </w:p>
    <w:p w14:paraId="2167F63E" w14:textId="77777777" w:rsidR="001067C4" w:rsidRDefault="00571F3D">
      <w:pPr>
        <w:ind w:firstLineChars="196" w:firstLine="470"/>
        <w:rPr>
          <w:rFonts w:ascii="Cambria" w:eastAsia="仿宋_GB2312" w:hAnsi="Cambria" w:cs="Times New Roman"/>
          <w:sz w:val="24"/>
          <w:szCs w:val="24"/>
        </w:rPr>
      </w:pPr>
      <w:bookmarkStart w:id="0" w:name="_Hlk40901656"/>
      <w:r>
        <w:rPr>
          <w:rFonts w:ascii="Cambria" w:eastAsia="仿宋_GB2312" w:hAnsi="Cambria" w:cs="Times New Roman" w:hint="eastAsia"/>
          <w:sz w:val="24"/>
          <w:szCs w:val="24"/>
        </w:rPr>
        <w:t>语言文学研究随时代的变迁、社会的更替、文化的发展和思想的演变而变化。在全球化与文化多样性的背景下，不同学科之间的相互影响与借鉴有了新的动力。在新时代，外国语言文学研究者也当牢记学术研究的初心与使命，用批判的眼光继承前人的研究成果，以新的视角赋予研究新时代特色与内涵。</w:t>
      </w:r>
    </w:p>
    <w:p w14:paraId="2C5E6EE2" w14:textId="77777777" w:rsidR="001067C4" w:rsidRDefault="00571F3D">
      <w:pPr>
        <w:ind w:firstLineChars="196" w:firstLine="470"/>
        <w:rPr>
          <w:rFonts w:ascii="Cambria" w:eastAsia="仿宋_GB2312" w:hAnsi="Cambria" w:cs="Times New Roman"/>
          <w:sz w:val="24"/>
          <w:szCs w:val="24"/>
        </w:rPr>
      </w:pPr>
      <w:r>
        <w:rPr>
          <w:rFonts w:ascii="Cambria" w:eastAsia="仿宋_GB2312" w:hAnsi="Cambria" w:cs="Times New Roman" w:hint="eastAsia"/>
          <w:sz w:val="24"/>
          <w:szCs w:val="24"/>
        </w:rPr>
        <w:t>本次论坛积极响应教育部“新文科建设工作会议”的精神号召，以跨学科为纲领，鼓励广大学生们探索语言学、文学和翻译学的多样性。本次论坛旨在营造良好的学术氛围，激发学子们的学术热情，拓宽学术视野，促进交流合作。</w:t>
      </w:r>
    </w:p>
    <w:p w14:paraId="3DD09D15" w14:textId="77777777" w:rsidR="001067C4" w:rsidRDefault="00571F3D">
      <w:pPr>
        <w:ind w:firstLineChars="196" w:firstLine="470"/>
        <w:rPr>
          <w:rFonts w:ascii="Cambria" w:eastAsia="仿宋_GB2312" w:hAnsi="Cambria" w:cs="Times New Roman"/>
          <w:sz w:val="24"/>
          <w:szCs w:val="24"/>
        </w:rPr>
      </w:pPr>
      <w:r>
        <w:rPr>
          <w:rFonts w:ascii="Cambria" w:eastAsia="仿宋_GB2312" w:hAnsi="Cambria" w:cs="Times New Roman" w:hint="eastAsia"/>
          <w:sz w:val="24"/>
          <w:szCs w:val="24"/>
        </w:rPr>
        <w:t>The study of languag</w:t>
      </w:r>
      <w:r>
        <w:rPr>
          <w:rFonts w:ascii="Cambria" w:eastAsia="仿宋_GB2312" w:hAnsi="Cambria" w:cs="Times New Roman" w:hint="eastAsia"/>
          <w:sz w:val="24"/>
          <w:szCs w:val="24"/>
        </w:rPr>
        <w:t>e and literature has made a long journey marked by changes that mirrored those in human history, social, political and cultural. The mutual influence and integration between different disciplines, a growing trend in scholarly research, have acquired a fres</w:t>
      </w:r>
      <w:r>
        <w:rPr>
          <w:rFonts w:ascii="Cambria" w:eastAsia="仿宋_GB2312" w:hAnsi="Cambria" w:cs="Times New Roman" w:hint="eastAsia"/>
          <w:sz w:val="24"/>
          <w:szCs w:val="24"/>
        </w:rPr>
        <w:t>h impetus under the condition of globalization and cultural diversity. Against this backdrop, scholars of foreign language and literature, ever committed to their original aspiration and sense of mission, shall approach the intellectual heritage of their f</w:t>
      </w:r>
      <w:r>
        <w:rPr>
          <w:rFonts w:ascii="Cambria" w:eastAsia="仿宋_GB2312" w:hAnsi="Cambria" w:cs="Times New Roman" w:hint="eastAsia"/>
          <w:sz w:val="24"/>
          <w:szCs w:val="24"/>
        </w:rPr>
        <w:t xml:space="preserve">orebears from a critical perspective, and proceed with their scholarly activities in a way that creates a significance unique to this age. This forum, in keeping with demands and instructions of the </w:t>
      </w:r>
      <w:r>
        <w:rPr>
          <w:rFonts w:ascii="Cambria" w:eastAsia="仿宋_GB2312" w:hAnsi="Cambria" w:cs="Times New Roman" w:hint="eastAsia"/>
          <w:sz w:val="24"/>
          <w:szCs w:val="24"/>
        </w:rPr>
        <w:t>“</w:t>
      </w:r>
      <w:r>
        <w:rPr>
          <w:rFonts w:ascii="Cambria" w:eastAsia="仿宋_GB2312" w:hAnsi="Cambria" w:cs="Times New Roman" w:hint="eastAsia"/>
          <w:sz w:val="24"/>
          <w:szCs w:val="24"/>
        </w:rPr>
        <w:t xml:space="preserve">Conference on A New Approach to the Social Sciences and </w:t>
      </w:r>
      <w:r>
        <w:rPr>
          <w:rFonts w:ascii="Cambria" w:eastAsia="仿宋_GB2312" w:hAnsi="Cambria" w:cs="Times New Roman" w:hint="eastAsia"/>
          <w:sz w:val="24"/>
          <w:szCs w:val="24"/>
        </w:rPr>
        <w:t>Humanities</w:t>
      </w:r>
      <w:r>
        <w:rPr>
          <w:rFonts w:ascii="Cambria" w:eastAsia="仿宋_GB2312" w:hAnsi="Cambria" w:cs="Times New Roman" w:hint="eastAsia"/>
          <w:sz w:val="24"/>
          <w:szCs w:val="24"/>
        </w:rPr>
        <w:t>”</w:t>
      </w:r>
      <w:r>
        <w:rPr>
          <w:rFonts w:ascii="Cambria" w:eastAsia="仿宋_GB2312" w:hAnsi="Cambria" w:cs="Times New Roman" w:hint="eastAsia"/>
          <w:sz w:val="24"/>
          <w:szCs w:val="24"/>
        </w:rPr>
        <w:t xml:space="preserve"> by the Ministry of Education, encourages the exploration of diverse perspectives on and approaches to studies in linguistics, literature and translation.</w:t>
      </w:r>
    </w:p>
    <w:p w14:paraId="07270553" w14:textId="77777777" w:rsidR="001067C4" w:rsidRDefault="00571F3D">
      <w:pPr>
        <w:ind w:firstLineChars="196" w:firstLine="470"/>
        <w:rPr>
          <w:rFonts w:ascii="仿宋" w:eastAsia="仿宋" w:hAnsi="仿宋" w:cs="Times New Roman"/>
          <w:b/>
          <w:sz w:val="24"/>
          <w:szCs w:val="24"/>
          <w:lang w:eastAsia="zh-TW"/>
        </w:rPr>
      </w:pPr>
      <w:r>
        <w:rPr>
          <w:rFonts w:ascii="仿宋" w:eastAsia="仿宋" w:hAnsi="仿宋" w:cs="Times New Roman" w:hint="eastAsia"/>
          <w:sz w:val="24"/>
          <w:szCs w:val="24"/>
        </w:rPr>
        <w:t>多年来，本论坛已成为国内外研究语言学、文学、翻译以及同声传译的有志青年学者进行学术交流的重要平台。我们欢迎外国语言文学方面相关的投稿，相关领域包括但不限于：</w:t>
      </w:r>
      <w:bookmarkEnd w:id="0"/>
    </w:p>
    <w:p w14:paraId="7F03FAB2" w14:textId="77777777" w:rsidR="001067C4" w:rsidRDefault="001067C4">
      <w:pPr>
        <w:ind w:firstLineChars="196" w:firstLine="472"/>
        <w:rPr>
          <w:rFonts w:ascii="Cambria" w:eastAsia="仿宋_GB2312" w:hAnsi="Cambria" w:cs="Times New Roman"/>
          <w:b/>
          <w:sz w:val="24"/>
          <w:szCs w:val="24"/>
        </w:rPr>
      </w:pPr>
    </w:p>
    <w:p w14:paraId="56B56BAF" w14:textId="77777777" w:rsidR="001067C4" w:rsidRDefault="00571F3D">
      <w:pPr>
        <w:ind w:firstLineChars="196" w:firstLine="472"/>
        <w:rPr>
          <w:rFonts w:ascii="Cambria" w:eastAsia="仿宋_GB2312" w:hAnsi="Cambria" w:cs="Times New Roman"/>
          <w:b/>
          <w:sz w:val="24"/>
          <w:szCs w:val="24"/>
        </w:rPr>
      </w:pPr>
      <w:r>
        <w:rPr>
          <w:rFonts w:ascii="Cambria" w:eastAsia="仿宋_GB2312" w:hAnsi="Cambria" w:cs="Times New Roman" w:hint="eastAsia"/>
          <w:b/>
          <w:sz w:val="24"/>
          <w:szCs w:val="24"/>
        </w:rPr>
        <w:t>·</w:t>
      </w:r>
      <w:r>
        <w:rPr>
          <w:rFonts w:ascii="Cambria" w:eastAsia="仿宋_GB2312" w:hAnsi="Cambria" w:cs="Times New Roman" w:hint="eastAsia"/>
          <w:b/>
          <w:sz w:val="24"/>
          <w:szCs w:val="24"/>
        </w:rPr>
        <w:t>文学</w:t>
      </w:r>
      <w:r>
        <w:rPr>
          <w:rFonts w:ascii="Cambria" w:eastAsia="仿宋_GB2312" w:hAnsi="Cambria" w:cs="Times New Roman" w:hint="eastAsia"/>
          <w:b/>
          <w:sz w:val="24"/>
          <w:szCs w:val="24"/>
        </w:rPr>
        <w:t>方向</w:t>
      </w:r>
    </w:p>
    <w:p w14:paraId="08F0FD82" w14:textId="77777777" w:rsidR="001067C4" w:rsidRDefault="00571F3D">
      <w:pPr>
        <w:adjustRightInd w:val="0"/>
        <w:ind w:firstLineChars="200" w:firstLine="480"/>
        <w:rPr>
          <w:rFonts w:ascii="Cambria" w:eastAsia="仿宋_GB2312" w:hAnsi="Cambria" w:cs="Times New Roman"/>
          <w:sz w:val="24"/>
          <w:szCs w:val="24"/>
        </w:rPr>
      </w:pPr>
      <w:r>
        <w:rPr>
          <w:rFonts w:ascii="Cambria" w:eastAsia="仿宋_GB2312" w:hAnsi="Cambria" w:cs="Times New Roman"/>
          <w:sz w:val="24"/>
          <w:szCs w:val="24"/>
        </w:rPr>
        <w:t>1</w:t>
      </w:r>
      <w:r>
        <w:rPr>
          <w:rFonts w:ascii="Cambria" w:eastAsia="仿宋_GB2312" w:hAnsi="Cambria" w:cs="Times New Roman" w:hint="eastAsia"/>
          <w:sz w:val="24"/>
          <w:szCs w:val="24"/>
        </w:rPr>
        <w:t>）当代</w:t>
      </w:r>
      <w:r>
        <w:rPr>
          <w:rFonts w:ascii="Cambria" w:eastAsia="仿宋_GB2312" w:hAnsi="Cambria" w:cs="Times New Roman" w:hint="eastAsia"/>
          <w:sz w:val="24"/>
          <w:szCs w:val="24"/>
        </w:rPr>
        <w:t>西方文论</w:t>
      </w:r>
    </w:p>
    <w:p w14:paraId="203A0B0B" w14:textId="77777777" w:rsidR="001067C4" w:rsidRDefault="00571F3D">
      <w:pPr>
        <w:adjustRightInd w:val="0"/>
        <w:ind w:firstLineChars="200" w:firstLine="480"/>
        <w:rPr>
          <w:rFonts w:ascii="Cambria" w:eastAsia="仿宋_GB2312" w:hAnsi="Cambria" w:cs="Times New Roman"/>
          <w:sz w:val="24"/>
          <w:szCs w:val="24"/>
        </w:rPr>
      </w:pPr>
      <w:r>
        <w:rPr>
          <w:rFonts w:ascii="Cambria" w:eastAsia="仿宋_GB2312" w:hAnsi="Cambria" w:cs="Times New Roman"/>
          <w:sz w:val="24"/>
          <w:szCs w:val="24"/>
        </w:rPr>
        <w:t>2</w:t>
      </w:r>
      <w:r>
        <w:rPr>
          <w:rFonts w:ascii="Cambria" w:eastAsia="仿宋_GB2312" w:hAnsi="Cambria" w:cs="Times New Roman" w:hint="eastAsia"/>
          <w:sz w:val="24"/>
          <w:szCs w:val="24"/>
        </w:rPr>
        <w:t>）诗歌、戏剧、小说研究</w:t>
      </w:r>
    </w:p>
    <w:p w14:paraId="6DC65BEB" w14:textId="77777777" w:rsidR="001067C4" w:rsidRDefault="00571F3D">
      <w:pPr>
        <w:adjustRightInd w:val="0"/>
        <w:ind w:firstLineChars="200" w:firstLine="480"/>
        <w:rPr>
          <w:rFonts w:ascii="Cambria" w:eastAsia="仿宋_GB2312" w:hAnsi="Cambria" w:cs="Times New Roman"/>
          <w:sz w:val="24"/>
          <w:szCs w:val="24"/>
        </w:rPr>
      </w:pPr>
      <w:r>
        <w:rPr>
          <w:rFonts w:ascii="Cambria" w:eastAsia="仿宋_GB2312" w:hAnsi="Cambria" w:cs="Times New Roman"/>
          <w:sz w:val="24"/>
          <w:szCs w:val="24"/>
        </w:rPr>
        <w:t>3</w:t>
      </w:r>
      <w:r>
        <w:rPr>
          <w:rFonts w:ascii="Cambria" w:eastAsia="仿宋_GB2312" w:hAnsi="Cambria" w:cs="Times New Roman" w:hint="eastAsia"/>
          <w:sz w:val="24"/>
          <w:szCs w:val="24"/>
        </w:rPr>
        <w:t>）</w:t>
      </w:r>
      <w:r>
        <w:rPr>
          <w:rFonts w:ascii="Cambria" w:eastAsia="仿宋_GB2312" w:hAnsi="Cambria" w:cs="Times New Roman" w:hint="eastAsia"/>
          <w:sz w:val="24"/>
          <w:szCs w:val="24"/>
        </w:rPr>
        <w:t>英国文学、美国文学、</w:t>
      </w:r>
      <w:r>
        <w:rPr>
          <w:rFonts w:ascii="Cambria" w:eastAsia="仿宋_GB2312" w:hAnsi="Cambria" w:cs="Times New Roman" w:hint="eastAsia"/>
          <w:sz w:val="24"/>
          <w:szCs w:val="24"/>
        </w:rPr>
        <w:t>北欧文学研究</w:t>
      </w:r>
    </w:p>
    <w:p w14:paraId="6DC125AD" w14:textId="77777777" w:rsidR="001067C4" w:rsidRDefault="00571F3D">
      <w:pPr>
        <w:ind w:firstLineChars="196" w:firstLine="472"/>
        <w:rPr>
          <w:rFonts w:ascii="Cambria" w:eastAsia="仿宋_GB2312" w:hAnsi="Cambria" w:cs="Times New Roman"/>
          <w:b/>
          <w:sz w:val="24"/>
          <w:szCs w:val="24"/>
        </w:rPr>
      </w:pPr>
      <w:r>
        <w:rPr>
          <w:rFonts w:ascii="Cambria" w:eastAsia="仿宋_GB2312" w:hAnsi="Cambria" w:cs="Times New Roman" w:hint="eastAsia"/>
          <w:b/>
          <w:sz w:val="24"/>
          <w:szCs w:val="24"/>
        </w:rPr>
        <w:t>·</w:t>
      </w:r>
      <w:r>
        <w:rPr>
          <w:rFonts w:ascii="Cambria" w:eastAsia="仿宋_GB2312" w:hAnsi="Cambria" w:cs="Times New Roman" w:hint="eastAsia"/>
          <w:b/>
          <w:sz w:val="24"/>
          <w:szCs w:val="24"/>
        </w:rPr>
        <w:t>语言学</w:t>
      </w:r>
      <w:r>
        <w:rPr>
          <w:rFonts w:ascii="Cambria" w:eastAsia="仿宋_GB2312" w:hAnsi="Cambria" w:cs="Times New Roman" w:hint="eastAsia"/>
          <w:b/>
          <w:sz w:val="24"/>
          <w:szCs w:val="24"/>
        </w:rPr>
        <w:t>方向</w:t>
      </w:r>
    </w:p>
    <w:p w14:paraId="25CF5FDA" w14:textId="77777777" w:rsidR="001067C4" w:rsidRDefault="00571F3D">
      <w:pPr>
        <w:ind w:firstLineChars="196" w:firstLine="470"/>
        <w:rPr>
          <w:rFonts w:ascii="Cambria" w:eastAsia="仿宋_GB2312" w:hAnsi="Cambria" w:cs="Times New Roman"/>
          <w:sz w:val="24"/>
          <w:szCs w:val="24"/>
        </w:rPr>
      </w:pPr>
      <w:r>
        <w:rPr>
          <w:rFonts w:ascii="Cambria" w:eastAsia="仿宋_GB2312" w:hAnsi="Cambria" w:cs="Times New Roman" w:hint="eastAsia"/>
          <w:sz w:val="24"/>
          <w:szCs w:val="24"/>
        </w:rPr>
        <w:t>1</w:t>
      </w:r>
      <w:r>
        <w:rPr>
          <w:rFonts w:ascii="Cambria" w:eastAsia="仿宋_GB2312" w:hAnsi="Cambria" w:cs="Times New Roman" w:hint="eastAsia"/>
          <w:sz w:val="24"/>
          <w:szCs w:val="24"/>
        </w:rPr>
        <w:t>）语言学研究（生成语言学、功能语言学、认知语言学）</w:t>
      </w:r>
    </w:p>
    <w:p w14:paraId="1F9CE75E" w14:textId="77777777" w:rsidR="001067C4" w:rsidRDefault="00571F3D">
      <w:pPr>
        <w:ind w:firstLineChars="196" w:firstLine="470"/>
        <w:rPr>
          <w:rFonts w:ascii="Cambria" w:eastAsia="仿宋_GB2312" w:hAnsi="Cambria" w:cs="Times New Roman"/>
          <w:sz w:val="24"/>
          <w:szCs w:val="24"/>
        </w:rPr>
      </w:pPr>
      <w:r>
        <w:rPr>
          <w:rFonts w:ascii="Cambria" w:eastAsia="仿宋_GB2312" w:hAnsi="Cambria" w:cs="Times New Roman" w:hint="eastAsia"/>
          <w:sz w:val="24"/>
          <w:szCs w:val="24"/>
        </w:rPr>
        <w:t>2</w:t>
      </w:r>
      <w:r>
        <w:rPr>
          <w:rFonts w:ascii="Cambria" w:eastAsia="仿宋_GB2312" w:hAnsi="Cambria" w:cs="Times New Roman" w:hint="eastAsia"/>
          <w:sz w:val="24"/>
          <w:szCs w:val="24"/>
        </w:rPr>
        <w:t>）话语分析</w:t>
      </w:r>
    </w:p>
    <w:p w14:paraId="6164CB53" w14:textId="77777777" w:rsidR="001067C4" w:rsidRDefault="00571F3D">
      <w:pPr>
        <w:ind w:firstLineChars="196" w:firstLine="470"/>
        <w:rPr>
          <w:rFonts w:ascii="Cambria" w:eastAsia="仿宋_GB2312" w:hAnsi="Cambria" w:cs="Times New Roman"/>
          <w:sz w:val="24"/>
          <w:szCs w:val="24"/>
        </w:rPr>
      </w:pPr>
      <w:r>
        <w:rPr>
          <w:rFonts w:ascii="Cambria" w:eastAsia="仿宋_GB2312" w:hAnsi="Cambria" w:cs="Times New Roman" w:hint="eastAsia"/>
          <w:sz w:val="24"/>
          <w:szCs w:val="24"/>
        </w:rPr>
        <w:t>3</w:t>
      </w:r>
      <w:r>
        <w:rPr>
          <w:rFonts w:ascii="Cambria" w:eastAsia="仿宋_GB2312" w:hAnsi="Cambria" w:cs="Times New Roman" w:hint="eastAsia"/>
          <w:sz w:val="24"/>
          <w:szCs w:val="24"/>
        </w:rPr>
        <w:t>）语言与文化（跨文化交际）</w:t>
      </w:r>
    </w:p>
    <w:p w14:paraId="72D9289C" w14:textId="77777777" w:rsidR="001067C4" w:rsidRDefault="00571F3D">
      <w:pPr>
        <w:ind w:firstLineChars="196" w:firstLine="470"/>
        <w:rPr>
          <w:rFonts w:ascii="Cambria" w:eastAsia="仿宋_GB2312" w:hAnsi="Cambria" w:cs="Times New Roman"/>
          <w:sz w:val="24"/>
          <w:szCs w:val="24"/>
        </w:rPr>
      </w:pPr>
      <w:r>
        <w:rPr>
          <w:rFonts w:ascii="Cambria" w:eastAsia="仿宋_GB2312" w:hAnsi="Cambria" w:cs="Times New Roman" w:hint="eastAsia"/>
          <w:sz w:val="24"/>
          <w:szCs w:val="24"/>
        </w:rPr>
        <w:t>4</w:t>
      </w:r>
      <w:r>
        <w:rPr>
          <w:rFonts w:ascii="Cambria" w:eastAsia="仿宋_GB2312" w:hAnsi="Cambria" w:cs="Times New Roman" w:hint="eastAsia"/>
          <w:sz w:val="24"/>
          <w:szCs w:val="24"/>
        </w:rPr>
        <w:t>）应用语言学和社会语言学</w:t>
      </w:r>
    </w:p>
    <w:p w14:paraId="0FF7D35F" w14:textId="77777777" w:rsidR="001067C4" w:rsidRDefault="00571F3D">
      <w:pPr>
        <w:ind w:firstLineChars="196" w:firstLine="472"/>
        <w:rPr>
          <w:rFonts w:ascii="Cambria" w:eastAsia="仿宋_GB2312" w:hAnsi="Cambria" w:cs="Times New Roman"/>
          <w:b/>
          <w:sz w:val="24"/>
          <w:szCs w:val="24"/>
        </w:rPr>
      </w:pPr>
      <w:r>
        <w:rPr>
          <w:rFonts w:ascii="Cambria" w:eastAsia="仿宋_GB2312" w:hAnsi="Cambria" w:cs="Times New Roman" w:hint="eastAsia"/>
          <w:b/>
          <w:sz w:val="24"/>
          <w:szCs w:val="24"/>
        </w:rPr>
        <w:t>·翻译方向</w:t>
      </w:r>
    </w:p>
    <w:p w14:paraId="3174B02A" w14:textId="77777777" w:rsidR="001067C4" w:rsidRDefault="00571F3D">
      <w:pPr>
        <w:adjustRightInd w:val="0"/>
        <w:ind w:firstLineChars="200" w:firstLine="480"/>
        <w:rPr>
          <w:rFonts w:ascii="Cambria" w:eastAsia="仿宋_GB2312" w:hAnsi="Cambria" w:cs="Times New Roman"/>
          <w:sz w:val="24"/>
          <w:szCs w:val="24"/>
        </w:rPr>
      </w:pPr>
      <w:r>
        <w:rPr>
          <w:rFonts w:ascii="Cambria" w:eastAsia="仿宋_GB2312" w:hAnsi="Cambria" w:cs="Times New Roman"/>
          <w:sz w:val="24"/>
          <w:szCs w:val="24"/>
        </w:rPr>
        <w:lastRenderedPageBreak/>
        <w:t>1</w:t>
      </w:r>
      <w:r>
        <w:rPr>
          <w:rFonts w:ascii="Cambria" w:eastAsia="仿宋_GB2312" w:hAnsi="Cambria" w:cs="Times New Roman" w:hint="eastAsia"/>
          <w:sz w:val="24"/>
          <w:szCs w:val="24"/>
        </w:rPr>
        <w:t>）翻译理论与实践</w:t>
      </w:r>
    </w:p>
    <w:p w14:paraId="64970E20" w14:textId="77777777" w:rsidR="001067C4" w:rsidRDefault="00571F3D">
      <w:pPr>
        <w:adjustRightInd w:val="0"/>
        <w:ind w:firstLineChars="200" w:firstLine="480"/>
        <w:rPr>
          <w:rFonts w:ascii="Cambria" w:eastAsia="仿宋_GB2312" w:hAnsi="Cambria" w:cs="Times New Roman"/>
          <w:sz w:val="24"/>
          <w:szCs w:val="24"/>
        </w:rPr>
      </w:pPr>
      <w:r>
        <w:rPr>
          <w:rFonts w:ascii="Cambria" w:eastAsia="仿宋_GB2312" w:hAnsi="Cambria" w:cs="Times New Roman"/>
          <w:sz w:val="24"/>
          <w:szCs w:val="24"/>
        </w:rPr>
        <w:t>2</w:t>
      </w:r>
      <w:r>
        <w:rPr>
          <w:rFonts w:ascii="Cambria" w:eastAsia="仿宋_GB2312" w:hAnsi="Cambria" w:cs="Times New Roman" w:hint="eastAsia"/>
          <w:sz w:val="24"/>
          <w:szCs w:val="24"/>
        </w:rPr>
        <w:t>）英汉互译实践</w:t>
      </w:r>
    </w:p>
    <w:p w14:paraId="1205DDC9" w14:textId="77777777" w:rsidR="001067C4" w:rsidRDefault="00571F3D">
      <w:pPr>
        <w:adjustRightInd w:val="0"/>
        <w:ind w:firstLineChars="200" w:firstLine="480"/>
        <w:rPr>
          <w:rFonts w:ascii="Cambria" w:eastAsia="仿宋_GB2312" w:hAnsi="Cambria" w:cs="Times New Roman"/>
          <w:sz w:val="24"/>
          <w:szCs w:val="24"/>
        </w:rPr>
      </w:pPr>
      <w:r>
        <w:rPr>
          <w:rFonts w:ascii="Cambria" w:eastAsia="仿宋_GB2312" w:hAnsi="Cambria" w:cs="Times New Roman"/>
          <w:sz w:val="24"/>
          <w:szCs w:val="24"/>
        </w:rPr>
        <w:t>3</w:t>
      </w:r>
      <w:r>
        <w:rPr>
          <w:rFonts w:ascii="Cambria" w:eastAsia="仿宋_GB2312" w:hAnsi="Cambria" w:cs="Times New Roman" w:hint="eastAsia"/>
          <w:sz w:val="24"/>
          <w:szCs w:val="24"/>
        </w:rPr>
        <w:t>）翻译与教学实践等领域</w:t>
      </w:r>
    </w:p>
    <w:p w14:paraId="061A1AAD" w14:textId="77777777" w:rsidR="001067C4" w:rsidRDefault="00571F3D">
      <w:pPr>
        <w:ind w:firstLineChars="196" w:firstLine="472"/>
        <w:rPr>
          <w:rFonts w:ascii="Cambria" w:eastAsia="仿宋_GB2312" w:hAnsi="Cambria" w:cs="Times New Roman"/>
          <w:b/>
          <w:sz w:val="24"/>
          <w:szCs w:val="24"/>
        </w:rPr>
      </w:pPr>
      <w:r>
        <w:rPr>
          <w:rFonts w:ascii="Cambria" w:eastAsia="仿宋_GB2312" w:hAnsi="Cambria" w:cs="Times New Roman" w:hint="eastAsia"/>
          <w:b/>
          <w:sz w:val="24"/>
          <w:szCs w:val="24"/>
        </w:rPr>
        <w:t>·其他与外国语言文学研究相关的选题</w:t>
      </w:r>
    </w:p>
    <w:p w14:paraId="327E0A3B" w14:textId="77777777" w:rsidR="001067C4" w:rsidRDefault="001067C4">
      <w:pPr>
        <w:ind w:firstLineChars="196" w:firstLine="472"/>
        <w:rPr>
          <w:rFonts w:ascii="Cambria" w:eastAsia="仿宋_GB2312" w:hAnsi="Cambria" w:cs="Times New Roman"/>
          <w:b/>
          <w:sz w:val="24"/>
          <w:szCs w:val="24"/>
        </w:rPr>
      </w:pPr>
    </w:p>
    <w:p w14:paraId="285B59CB" w14:textId="77777777" w:rsidR="001067C4" w:rsidRDefault="00571F3D">
      <w:pPr>
        <w:rPr>
          <w:rFonts w:ascii="Cambria" w:eastAsia="仿宋_GB2312" w:hAnsi="Cambria" w:cs="Times New Roman"/>
          <w:b/>
          <w:bCs/>
          <w:sz w:val="24"/>
          <w:szCs w:val="24"/>
        </w:rPr>
      </w:pPr>
      <w:r>
        <w:rPr>
          <w:rFonts w:ascii="Cambria" w:eastAsia="仿宋_GB2312" w:hAnsi="Cambria" w:cs="Times New Roman" w:hint="eastAsia"/>
          <w:b/>
          <w:bCs/>
          <w:sz w:val="24"/>
          <w:szCs w:val="24"/>
        </w:rPr>
        <w:t>二、投稿须知、会议安排</w:t>
      </w:r>
    </w:p>
    <w:p w14:paraId="53908AD9" w14:textId="77777777" w:rsidR="001067C4" w:rsidRDefault="00571F3D">
      <w:pPr>
        <w:ind w:firstLine="418"/>
        <w:rPr>
          <w:rFonts w:ascii="Cambria" w:eastAsia="仿宋_GB2312" w:hAnsi="Cambria" w:cs="Times New Roman"/>
          <w:b/>
          <w:sz w:val="24"/>
          <w:szCs w:val="24"/>
        </w:rPr>
      </w:pPr>
      <w:bookmarkStart w:id="1" w:name="OLE_LINK1"/>
      <w:bookmarkStart w:id="2" w:name="OLE_LINK2"/>
      <w:r>
        <w:rPr>
          <w:rFonts w:ascii="Cambria" w:eastAsia="仿宋_GB2312" w:hAnsi="Cambria" w:cs="Times New Roman" w:hint="eastAsia"/>
          <w:b/>
          <w:sz w:val="24"/>
          <w:szCs w:val="24"/>
        </w:rPr>
        <w:t>征稿对象：</w:t>
      </w:r>
      <w:bookmarkEnd w:id="1"/>
      <w:bookmarkEnd w:id="2"/>
    </w:p>
    <w:p w14:paraId="6B2B9952" w14:textId="77777777" w:rsidR="001067C4" w:rsidRDefault="00571F3D">
      <w:pPr>
        <w:ind w:firstLine="418"/>
        <w:rPr>
          <w:rFonts w:ascii="Cambria" w:eastAsia="仿宋_GB2312" w:hAnsi="Cambria" w:cs="Times New Roman"/>
          <w:sz w:val="24"/>
          <w:szCs w:val="24"/>
        </w:rPr>
      </w:pPr>
      <w:r>
        <w:rPr>
          <w:rFonts w:ascii="Cambria" w:eastAsia="仿宋_GB2312" w:hAnsi="Cambria" w:cs="Times New Roman" w:hint="eastAsia"/>
          <w:sz w:val="24"/>
          <w:szCs w:val="24"/>
        </w:rPr>
        <w:t>在读硕士、博士研究生，研究</w:t>
      </w:r>
      <w:r>
        <w:rPr>
          <w:rFonts w:ascii="Cambria" w:eastAsia="仿宋_GB2312" w:hAnsi="Cambria" w:cs="Times New Roman" w:hint="eastAsia"/>
          <w:color w:val="000000"/>
          <w:sz w:val="24"/>
          <w:szCs w:val="24"/>
        </w:rPr>
        <w:t>语种不限</w:t>
      </w:r>
      <w:r>
        <w:rPr>
          <w:rFonts w:ascii="Cambria" w:eastAsia="仿宋_GB2312" w:hAnsi="Cambria" w:cs="Times New Roman" w:hint="eastAsia"/>
          <w:sz w:val="24"/>
          <w:szCs w:val="24"/>
        </w:rPr>
        <w:t>。</w:t>
      </w:r>
    </w:p>
    <w:p w14:paraId="02A5CD9D" w14:textId="77777777" w:rsidR="001067C4" w:rsidRDefault="00571F3D">
      <w:pPr>
        <w:ind w:firstLine="418"/>
        <w:rPr>
          <w:rFonts w:ascii="Cambria" w:eastAsia="仿宋_GB2312" w:hAnsi="Cambria" w:cs="Times New Roman"/>
          <w:b/>
          <w:sz w:val="24"/>
          <w:szCs w:val="24"/>
        </w:rPr>
      </w:pPr>
      <w:r>
        <w:rPr>
          <w:rFonts w:ascii="Cambria" w:eastAsia="仿宋_GB2312" w:hAnsi="Cambria" w:cs="Times New Roman" w:hint="eastAsia"/>
          <w:b/>
          <w:sz w:val="24"/>
          <w:szCs w:val="24"/>
        </w:rPr>
        <w:t>报名和投稿要求：</w:t>
      </w:r>
    </w:p>
    <w:p w14:paraId="2DCDA606" w14:textId="77777777" w:rsidR="001067C4" w:rsidRDefault="00571F3D">
      <w:pPr>
        <w:rPr>
          <w:rFonts w:ascii="Cambria" w:eastAsia="仿宋_GB2312" w:hAnsi="Cambria" w:cs="Times New Roman"/>
          <w:color w:val="000000"/>
          <w:sz w:val="24"/>
          <w:szCs w:val="24"/>
        </w:rPr>
      </w:pP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w:t>
      </w:r>
      <w:r>
        <w:rPr>
          <w:rFonts w:ascii="Cambria" w:eastAsia="仿宋_GB2312" w:hAnsi="Cambria" w:cs="Times New Roman" w:hint="eastAsia"/>
          <w:sz w:val="24"/>
          <w:szCs w:val="24"/>
        </w:rPr>
        <w:t>1</w:t>
      </w:r>
      <w:r>
        <w:rPr>
          <w:rFonts w:ascii="Cambria" w:eastAsia="仿宋_GB2312" w:hAnsi="Cambria" w:cs="Times New Roman" w:hint="eastAsia"/>
          <w:color w:val="000000"/>
          <w:sz w:val="24"/>
          <w:szCs w:val="24"/>
        </w:rPr>
        <w:t>）尚未在国内外各类学术会议或公开刊物上发表过，中英文均可；</w:t>
      </w:r>
    </w:p>
    <w:p w14:paraId="4567118B" w14:textId="77777777" w:rsidR="001067C4" w:rsidRDefault="00571F3D">
      <w:pPr>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 xml:space="preserve">   </w:t>
      </w: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2</w:t>
      </w:r>
      <w:r>
        <w:rPr>
          <w:rFonts w:ascii="Cambria" w:eastAsia="仿宋_GB2312" w:hAnsi="Cambria" w:cs="Times New Roman" w:hint="eastAsia"/>
          <w:color w:val="000000"/>
          <w:sz w:val="24"/>
          <w:szCs w:val="24"/>
        </w:rPr>
        <w:t>）论坛即日起开放报名，请在</w:t>
      </w:r>
      <w:r>
        <w:rPr>
          <w:rFonts w:ascii="Cambria" w:eastAsia="仿宋_GB2312" w:hAnsi="Cambria" w:cs="Times New Roman" w:hint="eastAsia"/>
          <w:color w:val="000000"/>
          <w:sz w:val="24"/>
          <w:szCs w:val="24"/>
        </w:rPr>
        <w:t>2021</w:t>
      </w:r>
      <w:r>
        <w:rPr>
          <w:rFonts w:ascii="Cambria" w:eastAsia="仿宋_GB2312" w:hAnsi="Cambria" w:cs="Times New Roman" w:hint="eastAsia"/>
          <w:color w:val="000000"/>
          <w:sz w:val="24"/>
          <w:szCs w:val="24"/>
        </w:rPr>
        <w:t>年</w:t>
      </w:r>
      <w:r>
        <w:rPr>
          <w:rFonts w:ascii="Cambria" w:eastAsia="仿宋_GB2312" w:hAnsi="Cambria" w:cs="Times New Roman" w:hint="eastAsia"/>
          <w:color w:val="000000"/>
          <w:sz w:val="24"/>
          <w:szCs w:val="24"/>
        </w:rPr>
        <w:t>6</w:t>
      </w:r>
      <w:r>
        <w:rPr>
          <w:rFonts w:ascii="Cambria" w:eastAsia="仿宋_GB2312" w:hAnsi="Cambria" w:cs="Times New Roman" w:hint="eastAsia"/>
          <w:color w:val="000000"/>
          <w:sz w:val="24"/>
          <w:szCs w:val="24"/>
        </w:rPr>
        <w:t>月</w:t>
      </w:r>
      <w:r>
        <w:rPr>
          <w:rFonts w:ascii="Cambria" w:eastAsia="仿宋_GB2312" w:hAnsi="Cambria" w:cs="Times New Roman" w:hint="eastAsia"/>
          <w:color w:val="000000"/>
          <w:sz w:val="24"/>
          <w:szCs w:val="24"/>
        </w:rPr>
        <w:t>30</w:t>
      </w:r>
      <w:r>
        <w:rPr>
          <w:rFonts w:ascii="Cambria" w:eastAsia="仿宋_GB2312" w:hAnsi="Cambria" w:cs="Times New Roman" w:hint="eastAsia"/>
          <w:color w:val="000000"/>
          <w:sz w:val="24"/>
          <w:szCs w:val="24"/>
        </w:rPr>
        <w:t>日前，发送回执</w:t>
      </w: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附件</w:t>
      </w:r>
      <w:r>
        <w:rPr>
          <w:rFonts w:ascii="Cambria" w:eastAsia="仿宋_GB2312" w:hAnsi="Cambria" w:cs="Times New Roman" w:hint="eastAsia"/>
          <w:color w:val="000000"/>
          <w:sz w:val="24"/>
          <w:szCs w:val="24"/>
        </w:rPr>
        <w:t>1</w:t>
      </w: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至</w:t>
      </w:r>
      <w:r>
        <w:rPr>
          <w:rFonts w:ascii="Cambria" w:eastAsia="仿宋_GB2312" w:hAnsi="Cambria" w:cs="Times New Roman" w:hint="eastAsia"/>
          <w:color w:val="000000"/>
          <w:sz w:val="24"/>
          <w:szCs w:val="24"/>
          <w:u w:val="single"/>
        </w:rPr>
        <w:t>fltuanxuelian@126.com</w:t>
      </w:r>
      <w:r>
        <w:rPr>
          <w:rFonts w:ascii="Cambria" w:eastAsia="仿宋_GB2312" w:hAnsi="Cambria" w:cs="Times New Roman" w:hint="eastAsia"/>
          <w:color w:val="000000"/>
          <w:sz w:val="24"/>
          <w:szCs w:val="24"/>
        </w:rPr>
        <w:t>；邮件主题、回执请严格按照如下格式命名：领域（语言学</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文学</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翻译</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其他）</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学校</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姓名</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论文题目</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手机号。</w:t>
      </w:r>
    </w:p>
    <w:p w14:paraId="1E18D86A" w14:textId="77777777" w:rsidR="001067C4" w:rsidRDefault="00571F3D">
      <w:pPr>
        <w:rPr>
          <w:rFonts w:ascii="Cambria" w:eastAsia="仿宋_GB2312" w:hAnsi="Cambria" w:cs="Times New Roman"/>
          <w:color w:val="000000"/>
          <w:sz w:val="24"/>
          <w:szCs w:val="24"/>
        </w:rPr>
      </w:pPr>
      <w:r>
        <w:rPr>
          <w:rFonts w:ascii="Cambria" w:eastAsia="仿宋_GB2312" w:hAnsi="Cambria" w:cs="Times New Roman" w:hint="eastAsia"/>
          <w:color w:val="0070C0"/>
          <w:sz w:val="24"/>
          <w:szCs w:val="24"/>
        </w:rPr>
        <w:t xml:space="preserve">   </w:t>
      </w:r>
      <w:r>
        <w:rPr>
          <w:rFonts w:ascii="Cambria" w:eastAsia="仿宋_GB2312" w:hAnsi="Cambria" w:cs="Times New Roman" w:hint="eastAsia"/>
          <w:color w:val="000000"/>
          <w:sz w:val="24"/>
          <w:szCs w:val="24"/>
        </w:rPr>
        <w:t>（</w:t>
      </w:r>
      <w:r>
        <w:rPr>
          <w:rFonts w:ascii="Cambria" w:eastAsia="仿宋_GB2312" w:hAnsi="Cambria" w:cs="Times New Roman"/>
          <w:color w:val="000000"/>
          <w:sz w:val="24"/>
          <w:szCs w:val="24"/>
        </w:rPr>
        <w:t>3</w:t>
      </w:r>
      <w:r>
        <w:rPr>
          <w:rFonts w:ascii="Cambria" w:eastAsia="仿宋_GB2312" w:hAnsi="Cambria" w:cs="Times New Roman" w:hint="eastAsia"/>
          <w:color w:val="000000"/>
          <w:sz w:val="24"/>
          <w:szCs w:val="24"/>
        </w:rPr>
        <w:t>）请在</w:t>
      </w:r>
      <w:r>
        <w:rPr>
          <w:rFonts w:ascii="Cambria" w:eastAsia="仿宋_GB2312" w:hAnsi="Cambria" w:cs="Times New Roman" w:hint="eastAsia"/>
          <w:color w:val="000000"/>
          <w:sz w:val="24"/>
          <w:szCs w:val="24"/>
        </w:rPr>
        <w:t>2021</w:t>
      </w:r>
      <w:r>
        <w:rPr>
          <w:rFonts w:ascii="Cambria" w:eastAsia="仿宋_GB2312" w:hAnsi="Cambria" w:cs="Times New Roman" w:hint="eastAsia"/>
          <w:color w:val="000000"/>
          <w:sz w:val="24"/>
          <w:szCs w:val="24"/>
        </w:rPr>
        <w:t>年</w:t>
      </w:r>
      <w:r>
        <w:rPr>
          <w:rFonts w:ascii="Cambria" w:eastAsia="仿宋_GB2312" w:hAnsi="Cambria" w:cs="Times New Roman" w:hint="eastAsia"/>
          <w:color w:val="000000"/>
          <w:sz w:val="24"/>
          <w:szCs w:val="24"/>
        </w:rPr>
        <w:t>9</w:t>
      </w:r>
      <w:r>
        <w:rPr>
          <w:rFonts w:ascii="Cambria" w:eastAsia="仿宋_GB2312" w:hAnsi="Cambria" w:cs="Times New Roman" w:hint="eastAsia"/>
          <w:color w:val="000000"/>
          <w:sz w:val="24"/>
          <w:szCs w:val="24"/>
        </w:rPr>
        <w:t>月</w:t>
      </w:r>
      <w:r>
        <w:rPr>
          <w:rFonts w:ascii="Cambria" w:eastAsia="仿宋_GB2312" w:hAnsi="Cambria" w:cs="Times New Roman"/>
          <w:color w:val="000000"/>
          <w:sz w:val="24"/>
          <w:szCs w:val="24"/>
        </w:rPr>
        <w:t>5</w:t>
      </w:r>
      <w:r>
        <w:rPr>
          <w:rFonts w:ascii="Cambria" w:eastAsia="仿宋_GB2312" w:hAnsi="Cambria" w:cs="Times New Roman" w:hint="eastAsia"/>
          <w:color w:val="000000"/>
          <w:sz w:val="24"/>
          <w:szCs w:val="24"/>
        </w:rPr>
        <w:t>日前，</w:t>
      </w:r>
      <w:hyperlink r:id="rId6" w:history="1">
        <w:r>
          <w:rPr>
            <w:rStyle w:val="a8"/>
            <w:rFonts w:ascii="Cambria" w:eastAsia="仿宋_GB2312" w:hAnsi="Cambria" w:cs="Times New Roman" w:hint="eastAsia"/>
            <w:color w:val="auto"/>
            <w:sz w:val="24"/>
            <w:szCs w:val="24"/>
            <w:u w:val="none"/>
          </w:rPr>
          <w:t>发送论文全文至</w:t>
        </w:r>
        <w:r>
          <w:rPr>
            <w:rStyle w:val="a8"/>
            <w:rFonts w:ascii="Cambria" w:eastAsia="仿宋_GB2312" w:hAnsi="Cambria" w:cs="Times New Roman" w:hint="eastAsia"/>
            <w:color w:val="auto"/>
            <w:sz w:val="24"/>
            <w:szCs w:val="24"/>
          </w:rPr>
          <w:t>fltuanxuelian@126.com</w:t>
        </w:r>
      </w:hyperlink>
      <w:r>
        <w:rPr>
          <w:rFonts w:ascii="Cambria" w:eastAsia="仿宋_GB2312" w:hAnsi="Cambria" w:cs="Times New Roman" w:hint="eastAsia"/>
          <w:sz w:val="24"/>
          <w:szCs w:val="24"/>
        </w:rPr>
        <w:t>，</w:t>
      </w:r>
      <w:r>
        <w:rPr>
          <w:rFonts w:ascii="Cambria" w:eastAsia="仿宋_GB2312" w:hAnsi="Cambria" w:cs="Times New Roman" w:hint="eastAsia"/>
          <w:color w:val="000000"/>
          <w:sz w:val="24"/>
          <w:szCs w:val="24"/>
        </w:rPr>
        <w:t>逾期不候。来稿须同时提交</w:t>
      </w:r>
      <w:r>
        <w:rPr>
          <w:rFonts w:ascii="Cambria" w:eastAsia="仿宋_GB2312" w:hAnsi="Cambria" w:cs="Times New Roman" w:hint="eastAsia"/>
          <w:color w:val="000000"/>
          <w:sz w:val="24"/>
          <w:szCs w:val="24"/>
        </w:rPr>
        <w:t>2</w:t>
      </w:r>
      <w:r>
        <w:rPr>
          <w:rFonts w:ascii="Cambria" w:eastAsia="仿宋_GB2312" w:hAnsi="Cambria" w:cs="Times New Roman" w:hint="eastAsia"/>
          <w:color w:val="000000"/>
          <w:sz w:val="24"/>
          <w:szCs w:val="24"/>
        </w:rPr>
        <w:t>个文档：</w:t>
      </w:r>
      <w:r>
        <w:rPr>
          <w:rFonts w:ascii="Cambria" w:eastAsia="仿宋_GB2312" w:hAnsi="Cambria" w:cs="Times New Roman"/>
          <w:color w:val="000000"/>
          <w:sz w:val="24"/>
          <w:szCs w:val="24"/>
          <w:highlight w:val="yellow"/>
        </w:rPr>
        <w:t>Word</w:t>
      </w:r>
      <w:r>
        <w:rPr>
          <w:rFonts w:ascii="Cambria" w:eastAsia="仿宋_GB2312" w:hAnsi="Cambria" w:cs="Times New Roman" w:hint="eastAsia"/>
          <w:color w:val="000000"/>
          <w:sz w:val="24"/>
          <w:szCs w:val="24"/>
          <w:highlight w:val="yellow"/>
        </w:rPr>
        <w:t>版全文及</w:t>
      </w:r>
      <w:r>
        <w:rPr>
          <w:rFonts w:ascii="Cambria" w:eastAsia="仿宋_GB2312" w:hAnsi="Cambria" w:cs="Times New Roman"/>
          <w:color w:val="000000"/>
          <w:sz w:val="24"/>
          <w:szCs w:val="24"/>
          <w:highlight w:val="yellow"/>
        </w:rPr>
        <w:t>PDF</w:t>
      </w:r>
      <w:r>
        <w:rPr>
          <w:rFonts w:ascii="Cambria" w:eastAsia="仿宋_GB2312" w:hAnsi="Cambria" w:cs="Times New Roman" w:hint="eastAsia"/>
          <w:color w:val="000000"/>
          <w:sz w:val="24"/>
          <w:szCs w:val="24"/>
          <w:highlight w:val="yellow"/>
        </w:rPr>
        <w:t>版全文</w:t>
      </w:r>
      <w:r>
        <w:rPr>
          <w:rFonts w:ascii="Cambria" w:eastAsia="仿宋_GB2312" w:hAnsi="Cambria" w:cs="Times New Roman" w:hint="eastAsia"/>
          <w:color w:val="000000"/>
          <w:sz w:val="24"/>
          <w:szCs w:val="24"/>
        </w:rPr>
        <w:t>；邮件主题、论文附件请严格按照如下格式命名：领域（语言学</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文学</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翻译</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其他）</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学校</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姓名</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论文题目</w:t>
      </w:r>
      <w:r>
        <w:rPr>
          <w:rFonts w:ascii="Cambria" w:eastAsia="仿宋_GB2312" w:hAnsi="Cambria" w:cs="Times New Roman"/>
          <w:color w:val="000000"/>
          <w:sz w:val="24"/>
          <w:szCs w:val="24"/>
        </w:rPr>
        <w:t>—</w:t>
      </w:r>
      <w:r>
        <w:rPr>
          <w:rFonts w:ascii="Cambria" w:eastAsia="仿宋_GB2312" w:hAnsi="Cambria" w:cs="Times New Roman" w:hint="eastAsia"/>
          <w:color w:val="000000"/>
          <w:sz w:val="24"/>
          <w:szCs w:val="24"/>
        </w:rPr>
        <w:t>手机；投递成功的邮件将收到回复；</w:t>
      </w:r>
    </w:p>
    <w:p w14:paraId="3A3328F5" w14:textId="77777777" w:rsidR="001067C4" w:rsidRDefault="00571F3D">
      <w:pPr>
        <w:rPr>
          <w:rFonts w:ascii="Cambria" w:eastAsia="仿宋_GB2312" w:hAnsi="Cambria" w:cs="Times New Roman"/>
          <w:sz w:val="24"/>
          <w:szCs w:val="24"/>
        </w:rPr>
      </w:pP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w:t>
      </w:r>
      <w:r>
        <w:rPr>
          <w:rFonts w:ascii="Cambria" w:eastAsia="仿宋_GB2312" w:hAnsi="Cambria" w:cs="Times New Roman"/>
          <w:sz w:val="24"/>
          <w:szCs w:val="24"/>
        </w:rPr>
        <w:t>4</w:t>
      </w:r>
      <w:r>
        <w:rPr>
          <w:rFonts w:ascii="Cambria" w:eastAsia="仿宋_GB2312" w:hAnsi="Cambria" w:cs="Times New Roman" w:hint="eastAsia"/>
          <w:sz w:val="24"/>
          <w:szCs w:val="24"/>
        </w:rPr>
        <w:t>）为了便于匿名评审，</w:t>
      </w:r>
      <w:r>
        <w:rPr>
          <w:rFonts w:ascii="Cambria" w:eastAsia="仿宋_GB2312" w:hAnsi="Cambria" w:cs="Times New Roman"/>
          <w:sz w:val="24"/>
          <w:szCs w:val="24"/>
        </w:rPr>
        <w:t>Word</w:t>
      </w:r>
      <w:r>
        <w:rPr>
          <w:rFonts w:ascii="Cambria" w:eastAsia="仿宋_GB2312" w:hAnsi="Cambria" w:cs="Times New Roman" w:hint="eastAsia"/>
          <w:sz w:val="24"/>
          <w:szCs w:val="24"/>
        </w:rPr>
        <w:t>和</w:t>
      </w:r>
      <w:r>
        <w:rPr>
          <w:rFonts w:ascii="Cambria" w:eastAsia="仿宋_GB2312" w:hAnsi="Cambria" w:cs="Times New Roman"/>
          <w:sz w:val="24"/>
          <w:szCs w:val="24"/>
        </w:rPr>
        <w:t>PDF</w:t>
      </w:r>
      <w:r>
        <w:rPr>
          <w:rFonts w:ascii="Cambria" w:eastAsia="仿宋_GB2312" w:hAnsi="Cambria" w:cs="Times New Roman" w:hint="eastAsia"/>
          <w:sz w:val="24"/>
          <w:szCs w:val="24"/>
        </w:rPr>
        <w:t>全文中均不得出现作者信息（包括页眉、页脚、首页、末页、正文等位置）；</w:t>
      </w:r>
    </w:p>
    <w:p w14:paraId="57B71FA9" w14:textId="77777777" w:rsidR="001067C4" w:rsidRDefault="00571F3D">
      <w:pPr>
        <w:rPr>
          <w:rFonts w:ascii="Cambria" w:eastAsia="仿宋_GB2312" w:hAnsi="Cambria" w:cs="Times New Roman"/>
          <w:sz w:val="24"/>
          <w:szCs w:val="24"/>
        </w:rPr>
      </w:pP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w:t>
      </w:r>
      <w:r>
        <w:rPr>
          <w:rFonts w:ascii="Cambria" w:eastAsia="仿宋_GB2312" w:hAnsi="Cambria" w:cs="Times New Roman"/>
          <w:sz w:val="24"/>
          <w:szCs w:val="24"/>
        </w:rPr>
        <w:t>5</w:t>
      </w:r>
      <w:r>
        <w:rPr>
          <w:rFonts w:ascii="Cambria" w:eastAsia="仿宋_GB2312" w:hAnsi="Cambria" w:cs="Times New Roman" w:hint="eastAsia"/>
          <w:sz w:val="24"/>
          <w:szCs w:val="24"/>
        </w:rPr>
        <w:t>）关于</w:t>
      </w:r>
      <w:r>
        <w:rPr>
          <w:rFonts w:ascii="Cambria" w:eastAsia="仿宋_GB2312" w:hAnsi="Cambria" w:cs="Times New Roman"/>
          <w:sz w:val="24"/>
          <w:szCs w:val="24"/>
        </w:rPr>
        <w:t>Word</w:t>
      </w:r>
      <w:r>
        <w:rPr>
          <w:rFonts w:ascii="Cambria" w:eastAsia="仿宋_GB2312" w:hAnsi="Cambria" w:cs="Times New Roman" w:hint="eastAsia"/>
          <w:sz w:val="24"/>
          <w:szCs w:val="24"/>
        </w:rPr>
        <w:t>转化为</w:t>
      </w:r>
      <w:r>
        <w:rPr>
          <w:rFonts w:ascii="Cambria" w:eastAsia="仿宋_GB2312" w:hAnsi="Cambria" w:cs="Times New Roman"/>
          <w:sz w:val="24"/>
          <w:szCs w:val="24"/>
        </w:rPr>
        <w:t>PDF</w:t>
      </w:r>
      <w:r>
        <w:rPr>
          <w:rFonts w:ascii="Cambria" w:eastAsia="仿宋_GB2312" w:hAnsi="Cambria" w:cs="Times New Roman" w:hint="eastAsia"/>
          <w:sz w:val="24"/>
          <w:szCs w:val="24"/>
        </w:rPr>
        <w:t>，可以在网络上下载专门的</w:t>
      </w:r>
      <w:r>
        <w:rPr>
          <w:rFonts w:ascii="Cambria" w:eastAsia="仿宋_GB2312" w:hAnsi="Cambria" w:cs="Times New Roman"/>
          <w:sz w:val="24"/>
          <w:szCs w:val="24"/>
        </w:rPr>
        <w:t>PDF</w:t>
      </w:r>
      <w:r>
        <w:rPr>
          <w:rFonts w:ascii="Cambria" w:eastAsia="仿宋_GB2312" w:hAnsi="Cambria" w:cs="Times New Roman" w:hint="eastAsia"/>
          <w:sz w:val="24"/>
          <w:szCs w:val="24"/>
        </w:rPr>
        <w:t>（虚拟）打印机，也可在</w:t>
      </w:r>
      <w:r>
        <w:rPr>
          <w:rFonts w:ascii="Cambria" w:eastAsia="仿宋_GB2312" w:hAnsi="Cambria" w:cs="Times New Roman"/>
          <w:sz w:val="24"/>
          <w:szCs w:val="24"/>
        </w:rPr>
        <w:t>http://www.pdfdo.com/</w:t>
      </w:r>
      <w:r>
        <w:rPr>
          <w:rFonts w:ascii="Cambria" w:eastAsia="仿宋_GB2312" w:hAnsi="Cambria" w:cs="Times New Roman" w:hint="eastAsia"/>
          <w:sz w:val="24"/>
          <w:szCs w:val="24"/>
        </w:rPr>
        <w:t>等网址进行在线转换；</w:t>
      </w:r>
    </w:p>
    <w:p w14:paraId="27467C60" w14:textId="77777777" w:rsidR="001067C4" w:rsidRDefault="00571F3D">
      <w:pPr>
        <w:rPr>
          <w:rFonts w:ascii="Cambria" w:eastAsia="仿宋_GB2312" w:hAnsi="Cambria" w:cs="Times New Roman"/>
          <w:sz w:val="24"/>
          <w:szCs w:val="24"/>
        </w:rPr>
      </w:pP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w:t>
      </w:r>
      <w:r>
        <w:rPr>
          <w:rFonts w:ascii="Cambria" w:eastAsia="仿宋_GB2312" w:hAnsi="Cambria" w:cs="Times New Roman"/>
          <w:sz w:val="24"/>
          <w:szCs w:val="24"/>
        </w:rPr>
        <w:t>6</w:t>
      </w:r>
      <w:r>
        <w:rPr>
          <w:rFonts w:ascii="Cambria" w:eastAsia="仿宋_GB2312" w:hAnsi="Cambria" w:cs="Times New Roman" w:hint="eastAsia"/>
          <w:sz w:val="24"/>
          <w:szCs w:val="24"/>
        </w:rPr>
        <w:t>）其他详细格式请参附件。</w:t>
      </w:r>
    </w:p>
    <w:p w14:paraId="561E2A84" w14:textId="77777777" w:rsidR="001067C4" w:rsidRDefault="00571F3D">
      <w:pPr>
        <w:ind w:firstLine="418"/>
        <w:rPr>
          <w:rFonts w:ascii="Cambria" w:eastAsia="仿宋_GB2312" w:hAnsi="Cambria" w:cs="Times New Roman"/>
          <w:sz w:val="24"/>
          <w:szCs w:val="24"/>
        </w:rPr>
      </w:pPr>
      <w:r>
        <w:rPr>
          <w:rFonts w:ascii="Cambria" w:eastAsia="仿宋_GB2312" w:hAnsi="Cambria" w:cs="Times New Roman" w:hint="eastAsia"/>
          <w:b/>
          <w:sz w:val="24"/>
          <w:szCs w:val="24"/>
        </w:rPr>
        <w:t>其他事宜：</w:t>
      </w:r>
    </w:p>
    <w:p w14:paraId="5E51FA45" w14:textId="77777777" w:rsidR="001067C4" w:rsidRDefault="00571F3D">
      <w:pPr>
        <w:ind w:firstLine="418"/>
        <w:rPr>
          <w:rFonts w:ascii="Cambria" w:eastAsia="仿宋_GB2312" w:hAnsi="Cambria" w:cs="Times New Roman"/>
          <w:color w:val="000000"/>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1</w:t>
      </w:r>
      <w:r>
        <w:rPr>
          <w:rFonts w:ascii="Cambria" w:eastAsia="仿宋_GB2312" w:hAnsi="Cambria" w:cs="Times New Roman" w:hint="eastAsia"/>
          <w:sz w:val="24"/>
          <w:szCs w:val="24"/>
        </w:rPr>
        <w:t>）会</w:t>
      </w:r>
      <w:r>
        <w:rPr>
          <w:rFonts w:ascii="Cambria" w:eastAsia="仿宋_GB2312" w:hAnsi="Cambria" w:cs="Times New Roman" w:hint="eastAsia"/>
          <w:color w:val="000000"/>
          <w:sz w:val="24"/>
          <w:szCs w:val="24"/>
        </w:rPr>
        <w:t>议将组织专家进行匿名评审，入选论文作者将获邀至论坛现场进行发言，发言语言为英语，非英语专业论文则以中文进行汇报；</w:t>
      </w:r>
    </w:p>
    <w:p w14:paraId="09FB0DA0" w14:textId="77777777" w:rsidR="001067C4" w:rsidRDefault="00571F3D">
      <w:pPr>
        <w:ind w:firstLine="418"/>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2</w:t>
      </w:r>
      <w:r>
        <w:rPr>
          <w:rFonts w:ascii="Cambria" w:eastAsia="仿宋_GB2312" w:hAnsi="Cambria" w:cs="Times New Roman" w:hint="eastAsia"/>
          <w:sz w:val="24"/>
          <w:szCs w:val="24"/>
        </w:rPr>
        <w:t>）本次论坛不收取会务费，提供工作午餐。</w:t>
      </w:r>
    </w:p>
    <w:p w14:paraId="7F465D75" w14:textId="77777777" w:rsidR="001067C4" w:rsidRDefault="00571F3D">
      <w:pPr>
        <w:ind w:firstLine="418"/>
        <w:rPr>
          <w:rFonts w:ascii="Cambria" w:eastAsia="仿宋_GB2312" w:hAnsi="Cambria" w:cs="Times New Roman"/>
          <w:b/>
          <w:color w:val="000000"/>
          <w:sz w:val="24"/>
          <w:szCs w:val="24"/>
        </w:rPr>
      </w:pPr>
      <w:r>
        <w:rPr>
          <w:rFonts w:ascii="Cambria" w:eastAsia="仿宋_GB2312" w:hAnsi="Cambria" w:cs="Times New Roman" w:hint="eastAsia"/>
          <w:b/>
          <w:color w:val="000000"/>
          <w:sz w:val="24"/>
          <w:szCs w:val="24"/>
        </w:rPr>
        <w:t>初步拟定的时间安排：</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3963"/>
      </w:tblGrid>
      <w:tr w:rsidR="001067C4" w14:paraId="094553E0" w14:textId="77777777">
        <w:trPr>
          <w:jc w:val="center"/>
        </w:trPr>
        <w:tc>
          <w:tcPr>
            <w:tcW w:w="4261" w:type="dxa"/>
            <w:shd w:val="pct10" w:color="auto" w:fill="auto"/>
          </w:tcPr>
          <w:p w14:paraId="497C4365" w14:textId="77777777" w:rsidR="001067C4" w:rsidRDefault="00571F3D">
            <w:pPr>
              <w:jc w:val="left"/>
              <w:rPr>
                <w:rFonts w:ascii="Cambria" w:eastAsia="仿宋_GB2312" w:hAnsi="Cambria" w:cs="Times New Roman"/>
                <w:color w:val="000000"/>
                <w:sz w:val="24"/>
                <w:szCs w:val="24"/>
                <w:highlight w:val="yellow"/>
              </w:rPr>
            </w:pPr>
            <w:r>
              <w:rPr>
                <w:rFonts w:ascii="Cambria" w:eastAsia="仿宋_GB2312" w:hAnsi="Cambria" w:cs="Times New Roman" w:hint="eastAsia"/>
                <w:color w:val="000000"/>
                <w:sz w:val="24"/>
                <w:szCs w:val="24"/>
              </w:rPr>
              <w:t>2021</w:t>
            </w:r>
            <w:r>
              <w:rPr>
                <w:rFonts w:ascii="Cambria" w:eastAsia="仿宋_GB2312" w:hAnsi="Cambria" w:cs="Times New Roman" w:hint="eastAsia"/>
                <w:color w:val="000000"/>
                <w:sz w:val="24"/>
                <w:szCs w:val="24"/>
              </w:rPr>
              <w:t>年</w:t>
            </w:r>
            <w:r>
              <w:rPr>
                <w:rFonts w:ascii="Cambria" w:eastAsia="仿宋_GB2312" w:hAnsi="Cambria" w:cs="Times New Roman"/>
                <w:color w:val="000000"/>
                <w:sz w:val="24"/>
                <w:szCs w:val="24"/>
              </w:rPr>
              <w:t>10</w:t>
            </w:r>
            <w:r>
              <w:rPr>
                <w:rFonts w:ascii="Cambria" w:eastAsia="仿宋_GB2312" w:hAnsi="Cambria" w:cs="Times New Roman" w:hint="eastAsia"/>
                <w:color w:val="000000"/>
                <w:sz w:val="24"/>
                <w:szCs w:val="24"/>
              </w:rPr>
              <w:t>月</w:t>
            </w:r>
            <w:r>
              <w:rPr>
                <w:rFonts w:ascii="Cambria" w:eastAsia="仿宋_GB2312" w:hAnsi="Cambria" w:cs="Times New Roman"/>
                <w:color w:val="000000"/>
                <w:sz w:val="24"/>
                <w:szCs w:val="24"/>
              </w:rPr>
              <w:t>5</w:t>
            </w:r>
            <w:r>
              <w:rPr>
                <w:rFonts w:ascii="Cambria" w:eastAsia="仿宋_GB2312" w:hAnsi="Cambria" w:cs="Times New Roman" w:hint="eastAsia"/>
                <w:color w:val="000000"/>
                <w:sz w:val="24"/>
                <w:szCs w:val="24"/>
              </w:rPr>
              <w:t>日左右</w:t>
            </w:r>
          </w:p>
        </w:tc>
        <w:tc>
          <w:tcPr>
            <w:tcW w:w="3963" w:type="dxa"/>
            <w:shd w:val="pct10" w:color="auto" w:fill="auto"/>
          </w:tcPr>
          <w:p w14:paraId="3F325721"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论坛组委会发出会议入选通知</w:t>
            </w:r>
          </w:p>
        </w:tc>
      </w:tr>
      <w:tr w:rsidR="001067C4" w14:paraId="2B2E9A71" w14:textId="77777777">
        <w:trPr>
          <w:jc w:val="center"/>
        </w:trPr>
        <w:tc>
          <w:tcPr>
            <w:tcW w:w="4261" w:type="dxa"/>
            <w:shd w:val="pct10" w:color="auto" w:fill="auto"/>
          </w:tcPr>
          <w:p w14:paraId="43AF6568"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color w:val="000000"/>
                <w:sz w:val="24"/>
                <w:szCs w:val="24"/>
              </w:rPr>
              <w:t>202</w:t>
            </w:r>
            <w:r>
              <w:rPr>
                <w:rFonts w:ascii="Cambria" w:eastAsia="仿宋_GB2312" w:hAnsi="Cambria" w:cs="Times New Roman" w:hint="eastAsia"/>
                <w:color w:val="000000"/>
                <w:sz w:val="24"/>
                <w:szCs w:val="24"/>
              </w:rPr>
              <w:t>1</w:t>
            </w:r>
            <w:r>
              <w:rPr>
                <w:rFonts w:ascii="Cambria" w:eastAsia="仿宋_GB2312" w:hAnsi="Cambria" w:cs="Times New Roman" w:hint="eastAsia"/>
                <w:color w:val="000000"/>
                <w:sz w:val="24"/>
                <w:szCs w:val="24"/>
              </w:rPr>
              <w:t>年</w:t>
            </w:r>
            <w:r>
              <w:rPr>
                <w:rFonts w:ascii="Cambria" w:eastAsia="仿宋_GB2312" w:hAnsi="Cambria" w:cs="Times New Roman"/>
                <w:color w:val="000000"/>
                <w:sz w:val="24"/>
                <w:szCs w:val="24"/>
              </w:rPr>
              <w:t>10</w:t>
            </w:r>
            <w:r>
              <w:rPr>
                <w:rFonts w:ascii="Cambria" w:eastAsia="仿宋_GB2312" w:hAnsi="Cambria" w:cs="Times New Roman" w:hint="eastAsia"/>
                <w:color w:val="000000"/>
                <w:sz w:val="24"/>
                <w:szCs w:val="24"/>
              </w:rPr>
              <w:t>月</w:t>
            </w:r>
            <w:r>
              <w:rPr>
                <w:rFonts w:ascii="Cambria" w:eastAsia="仿宋_GB2312" w:hAnsi="Cambria" w:cs="Times New Roman" w:hint="eastAsia"/>
                <w:color w:val="000000"/>
                <w:sz w:val="24"/>
                <w:szCs w:val="24"/>
              </w:rPr>
              <w:t>2</w:t>
            </w:r>
            <w:r>
              <w:rPr>
                <w:rFonts w:ascii="Cambria" w:eastAsia="仿宋_GB2312" w:hAnsi="Cambria" w:cs="Times New Roman"/>
                <w:color w:val="000000"/>
                <w:sz w:val="24"/>
                <w:szCs w:val="24"/>
              </w:rPr>
              <w:t>2</w:t>
            </w:r>
            <w:r>
              <w:rPr>
                <w:rFonts w:ascii="Cambria" w:eastAsia="仿宋_GB2312" w:hAnsi="Cambria" w:cs="Times New Roman" w:hint="eastAsia"/>
                <w:color w:val="000000"/>
                <w:sz w:val="24"/>
                <w:szCs w:val="24"/>
              </w:rPr>
              <w:t>日</w:t>
            </w:r>
          </w:p>
        </w:tc>
        <w:tc>
          <w:tcPr>
            <w:tcW w:w="3963" w:type="dxa"/>
            <w:shd w:val="pct10" w:color="auto" w:fill="auto"/>
          </w:tcPr>
          <w:p w14:paraId="3AD226FD"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会议代表报到</w:t>
            </w:r>
          </w:p>
        </w:tc>
      </w:tr>
      <w:tr w:rsidR="001067C4" w14:paraId="34D0FCFB" w14:textId="77777777">
        <w:trPr>
          <w:jc w:val="center"/>
        </w:trPr>
        <w:tc>
          <w:tcPr>
            <w:tcW w:w="4261" w:type="dxa"/>
            <w:shd w:val="pct10" w:color="auto" w:fill="auto"/>
          </w:tcPr>
          <w:p w14:paraId="35E7B56C"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color w:val="000000"/>
                <w:sz w:val="24"/>
                <w:szCs w:val="24"/>
              </w:rPr>
              <w:t>202</w:t>
            </w:r>
            <w:r>
              <w:rPr>
                <w:rFonts w:ascii="Cambria" w:eastAsia="仿宋_GB2312" w:hAnsi="Cambria" w:cs="Times New Roman" w:hint="eastAsia"/>
                <w:color w:val="000000"/>
                <w:sz w:val="24"/>
                <w:szCs w:val="24"/>
              </w:rPr>
              <w:t>1</w:t>
            </w:r>
            <w:r>
              <w:rPr>
                <w:rFonts w:ascii="Cambria" w:eastAsia="仿宋_GB2312" w:hAnsi="Cambria" w:cs="Times New Roman" w:hint="eastAsia"/>
                <w:color w:val="000000"/>
                <w:sz w:val="24"/>
                <w:szCs w:val="24"/>
              </w:rPr>
              <w:t>年</w:t>
            </w:r>
            <w:r>
              <w:rPr>
                <w:rFonts w:ascii="Cambria" w:eastAsia="仿宋_GB2312" w:hAnsi="Cambria" w:cs="Times New Roman"/>
                <w:color w:val="000000"/>
                <w:sz w:val="24"/>
                <w:szCs w:val="24"/>
              </w:rPr>
              <w:t>10</w:t>
            </w:r>
            <w:r>
              <w:rPr>
                <w:rFonts w:ascii="Cambria" w:eastAsia="仿宋_GB2312" w:hAnsi="Cambria" w:cs="Times New Roman" w:hint="eastAsia"/>
                <w:color w:val="000000"/>
                <w:sz w:val="24"/>
                <w:szCs w:val="24"/>
              </w:rPr>
              <w:t>月</w:t>
            </w:r>
            <w:r>
              <w:rPr>
                <w:rFonts w:ascii="Cambria" w:eastAsia="仿宋_GB2312" w:hAnsi="Cambria" w:cs="Times New Roman" w:hint="eastAsia"/>
                <w:color w:val="000000"/>
                <w:sz w:val="24"/>
                <w:szCs w:val="24"/>
              </w:rPr>
              <w:t>2</w:t>
            </w:r>
            <w:r>
              <w:rPr>
                <w:rFonts w:ascii="Cambria" w:eastAsia="仿宋_GB2312" w:hAnsi="Cambria" w:cs="Times New Roman"/>
                <w:color w:val="000000"/>
                <w:sz w:val="24"/>
                <w:szCs w:val="24"/>
              </w:rPr>
              <w:t>3</w:t>
            </w:r>
            <w:r>
              <w:rPr>
                <w:rFonts w:ascii="Cambria" w:eastAsia="仿宋_GB2312" w:hAnsi="Cambria" w:cs="Times New Roman" w:hint="eastAsia"/>
                <w:color w:val="000000"/>
                <w:sz w:val="24"/>
                <w:szCs w:val="24"/>
              </w:rPr>
              <w:t>日</w:t>
            </w:r>
          </w:p>
        </w:tc>
        <w:tc>
          <w:tcPr>
            <w:tcW w:w="3963" w:type="dxa"/>
            <w:shd w:val="pct10" w:color="auto" w:fill="auto"/>
          </w:tcPr>
          <w:p w14:paraId="1527B7F2"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09:00 - 11:40</w:t>
            </w:r>
          </w:p>
          <w:p w14:paraId="2FC86BDF"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论坛开幕</w:t>
            </w:r>
          </w:p>
          <w:p w14:paraId="36DF2341"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主题报告</w:t>
            </w:r>
          </w:p>
          <w:p w14:paraId="295834E7"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13:00 - 16:00</w:t>
            </w:r>
          </w:p>
          <w:p w14:paraId="37F255EA"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文学分论坛</w:t>
            </w:r>
          </w:p>
          <w:p w14:paraId="66D6BD3C"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语言学分论坛</w:t>
            </w:r>
          </w:p>
          <w:p w14:paraId="57268EB9"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翻译研究分论坛</w:t>
            </w:r>
          </w:p>
          <w:p w14:paraId="7D3E2692"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16:50-18:15</w:t>
            </w:r>
          </w:p>
          <w:p w14:paraId="545AA74C"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w:t>
            </w:r>
            <w:r>
              <w:rPr>
                <w:rFonts w:ascii="Cambria" w:eastAsia="仿宋_GB2312" w:hAnsi="Cambria" w:cs="Times New Roman" w:hint="eastAsia"/>
                <w:color w:val="000000"/>
                <w:sz w:val="24"/>
                <w:szCs w:val="24"/>
              </w:rPr>
              <w:t>颁奖典礼，闭幕式</w:t>
            </w:r>
          </w:p>
        </w:tc>
      </w:tr>
      <w:tr w:rsidR="001067C4" w14:paraId="16527568" w14:textId="77777777">
        <w:trPr>
          <w:jc w:val="center"/>
        </w:trPr>
        <w:tc>
          <w:tcPr>
            <w:tcW w:w="4261" w:type="dxa"/>
            <w:shd w:val="pct10" w:color="auto" w:fill="auto"/>
          </w:tcPr>
          <w:p w14:paraId="5085F203" w14:textId="53A578BC" w:rsidR="001067C4" w:rsidRDefault="00571F3D">
            <w:pPr>
              <w:jc w:val="left"/>
              <w:rPr>
                <w:rFonts w:ascii="Cambria" w:eastAsia="仿宋_GB2312" w:hAnsi="Cambria" w:cs="Times New Roman"/>
                <w:color w:val="000000"/>
                <w:sz w:val="24"/>
                <w:szCs w:val="24"/>
                <w:highlight w:val="yellow"/>
              </w:rPr>
            </w:pPr>
            <w:r>
              <w:rPr>
                <w:rFonts w:ascii="Cambria" w:eastAsia="仿宋_GB2312" w:hAnsi="Cambria" w:cs="Times New Roman" w:hint="eastAsia"/>
                <w:color w:val="000000"/>
                <w:sz w:val="24"/>
                <w:szCs w:val="24"/>
              </w:rPr>
              <w:t>20</w:t>
            </w:r>
            <w:r>
              <w:rPr>
                <w:rFonts w:ascii="Cambria" w:eastAsia="仿宋_GB2312" w:hAnsi="Cambria" w:cs="Times New Roman"/>
                <w:color w:val="000000"/>
                <w:sz w:val="24"/>
                <w:szCs w:val="24"/>
              </w:rPr>
              <w:t>2</w:t>
            </w:r>
            <w:r>
              <w:rPr>
                <w:rFonts w:ascii="Cambria" w:eastAsia="仿宋_GB2312" w:hAnsi="Cambria" w:cs="Times New Roman" w:hint="eastAsia"/>
                <w:color w:val="000000"/>
                <w:sz w:val="24"/>
                <w:szCs w:val="24"/>
              </w:rPr>
              <w:t>1</w:t>
            </w:r>
            <w:r>
              <w:rPr>
                <w:rFonts w:ascii="Cambria" w:eastAsia="仿宋_GB2312" w:hAnsi="Cambria" w:cs="Times New Roman" w:hint="eastAsia"/>
                <w:color w:val="000000"/>
                <w:sz w:val="24"/>
                <w:szCs w:val="24"/>
              </w:rPr>
              <w:t>年</w:t>
            </w:r>
            <w:r>
              <w:rPr>
                <w:rFonts w:ascii="Cambria" w:eastAsia="仿宋_GB2312" w:hAnsi="Cambria" w:cs="Times New Roman" w:hint="eastAsia"/>
                <w:color w:val="000000"/>
                <w:sz w:val="24"/>
                <w:szCs w:val="24"/>
              </w:rPr>
              <w:t>10</w:t>
            </w:r>
            <w:r>
              <w:rPr>
                <w:rFonts w:ascii="Cambria" w:eastAsia="仿宋_GB2312" w:hAnsi="Cambria" w:cs="Times New Roman" w:hint="eastAsia"/>
                <w:color w:val="000000"/>
                <w:sz w:val="24"/>
                <w:szCs w:val="24"/>
              </w:rPr>
              <w:t>月</w:t>
            </w:r>
            <w:r>
              <w:rPr>
                <w:rFonts w:ascii="Cambria" w:eastAsia="仿宋_GB2312" w:hAnsi="Cambria" w:cs="Times New Roman" w:hint="eastAsia"/>
                <w:color w:val="000000"/>
                <w:sz w:val="24"/>
                <w:szCs w:val="24"/>
              </w:rPr>
              <w:t>2</w:t>
            </w:r>
            <w:r>
              <w:rPr>
                <w:rFonts w:ascii="Cambria" w:eastAsia="仿宋_GB2312" w:hAnsi="Cambria" w:cs="Times New Roman"/>
                <w:color w:val="000000"/>
                <w:sz w:val="24"/>
                <w:szCs w:val="24"/>
              </w:rPr>
              <w:t>4</w:t>
            </w:r>
            <w:r>
              <w:rPr>
                <w:rFonts w:ascii="Cambria" w:eastAsia="仿宋_GB2312" w:hAnsi="Cambria" w:cs="Times New Roman" w:hint="eastAsia"/>
                <w:color w:val="000000"/>
                <w:sz w:val="24"/>
                <w:szCs w:val="24"/>
              </w:rPr>
              <w:t>日</w:t>
            </w:r>
          </w:p>
        </w:tc>
        <w:tc>
          <w:tcPr>
            <w:tcW w:w="3963" w:type="dxa"/>
            <w:shd w:val="pct10" w:color="auto" w:fill="auto"/>
          </w:tcPr>
          <w:p w14:paraId="3DA24C35" w14:textId="77777777" w:rsidR="001067C4" w:rsidRDefault="00571F3D">
            <w:pPr>
              <w:jc w:val="left"/>
              <w:rPr>
                <w:rFonts w:ascii="Cambria" w:eastAsia="仿宋_GB2312" w:hAnsi="Cambria" w:cs="Times New Roman"/>
                <w:color w:val="000000"/>
                <w:sz w:val="24"/>
                <w:szCs w:val="24"/>
              </w:rPr>
            </w:pPr>
            <w:r>
              <w:rPr>
                <w:rFonts w:ascii="Cambria" w:eastAsia="仿宋_GB2312" w:hAnsi="Cambria" w:cs="Times New Roman" w:hint="eastAsia"/>
                <w:color w:val="000000"/>
                <w:sz w:val="24"/>
                <w:szCs w:val="24"/>
              </w:rPr>
              <w:t>离会</w:t>
            </w:r>
          </w:p>
        </w:tc>
      </w:tr>
    </w:tbl>
    <w:p w14:paraId="746EDCB0" w14:textId="77777777" w:rsidR="001067C4" w:rsidRDefault="001067C4">
      <w:pPr>
        <w:jc w:val="left"/>
        <w:rPr>
          <w:rFonts w:ascii="Cambria" w:eastAsia="仿宋_GB2312" w:hAnsi="Cambria" w:cs="Times New Roman"/>
          <w:sz w:val="24"/>
          <w:szCs w:val="24"/>
        </w:rPr>
      </w:pPr>
    </w:p>
    <w:p w14:paraId="5C1537D5" w14:textId="77777777" w:rsidR="001067C4" w:rsidRDefault="00571F3D">
      <w:pPr>
        <w:jc w:val="left"/>
        <w:outlineLvl w:val="0"/>
        <w:rPr>
          <w:rFonts w:ascii="Cambria" w:eastAsia="仿宋_GB2312" w:hAnsi="Cambria" w:cs="Times New Roman"/>
          <w:b/>
          <w:bCs/>
          <w:sz w:val="24"/>
          <w:szCs w:val="24"/>
        </w:rPr>
      </w:pPr>
      <w:r>
        <w:rPr>
          <w:rFonts w:ascii="Cambria" w:eastAsia="仿宋_GB2312" w:hAnsi="Cambria" w:cs="Times New Roman" w:hint="eastAsia"/>
          <w:b/>
          <w:bCs/>
          <w:sz w:val="24"/>
          <w:szCs w:val="24"/>
        </w:rPr>
        <w:t>三、会务组联系</w:t>
      </w:r>
    </w:p>
    <w:p w14:paraId="350BD5CC" w14:textId="77777777" w:rsidR="001067C4" w:rsidRDefault="00571F3D">
      <w:pPr>
        <w:rPr>
          <w:rFonts w:ascii="Cambria" w:eastAsia="仿宋_GB2312" w:hAnsi="Cambria" w:cs="Times New Roman"/>
          <w:sz w:val="22"/>
          <w:szCs w:val="22"/>
        </w:rPr>
      </w:pPr>
      <w:r>
        <w:rPr>
          <w:rFonts w:ascii="Cambria" w:eastAsia="仿宋_GB2312" w:hAnsi="Cambria" w:cs="Times New Roman" w:hint="eastAsia"/>
          <w:sz w:val="24"/>
          <w:szCs w:val="24"/>
        </w:rPr>
        <w:t>邮箱：</w:t>
      </w:r>
      <w:r>
        <w:rPr>
          <w:rFonts w:ascii="Cambria" w:eastAsia="仿宋_GB2312" w:hAnsi="Cambria" w:cs="Times New Roman" w:hint="eastAsia"/>
          <w:sz w:val="24"/>
          <w:szCs w:val="24"/>
        </w:rPr>
        <w:t>fltuanxuelian@126.com</w:t>
      </w:r>
    </w:p>
    <w:p w14:paraId="2215D0C6" w14:textId="77777777" w:rsidR="001067C4" w:rsidRDefault="00571F3D">
      <w:pPr>
        <w:rPr>
          <w:rFonts w:ascii="Cambria" w:eastAsia="仿宋_GB2312" w:hAnsi="Cambria" w:cs="Times New Roman"/>
          <w:sz w:val="24"/>
          <w:szCs w:val="24"/>
        </w:rPr>
      </w:pPr>
      <w:r>
        <w:rPr>
          <w:rFonts w:ascii="Cambria" w:eastAsia="仿宋_GB2312" w:hAnsi="Cambria" w:cs="Times New Roman" w:hint="eastAsia"/>
          <w:sz w:val="24"/>
          <w:szCs w:val="24"/>
        </w:rPr>
        <w:t>联系人：石同学</w:t>
      </w:r>
      <w:r>
        <w:rPr>
          <w:rFonts w:ascii="Cambria" w:eastAsia="仿宋_GB2312" w:hAnsi="Cambria" w:cs="Times New Roman" w:hint="eastAsia"/>
          <w:sz w:val="24"/>
          <w:szCs w:val="24"/>
        </w:rPr>
        <w:t xml:space="preserve"> 18621891573     </w:t>
      </w:r>
      <w:r>
        <w:rPr>
          <w:rFonts w:ascii="Cambria" w:eastAsia="仿宋_GB2312" w:hAnsi="Cambria" w:cs="Times New Roman" w:hint="eastAsia"/>
          <w:sz w:val="24"/>
          <w:szCs w:val="24"/>
        </w:rPr>
        <w:t>马同学</w:t>
      </w:r>
      <w:r>
        <w:rPr>
          <w:rFonts w:ascii="Cambria" w:eastAsia="仿宋_GB2312" w:hAnsi="Cambria" w:cs="Times New Roman" w:hint="eastAsia"/>
          <w:sz w:val="24"/>
          <w:szCs w:val="24"/>
        </w:rPr>
        <w:t xml:space="preserve"> 18019777191</w:t>
      </w:r>
    </w:p>
    <w:p w14:paraId="39F6F15B" w14:textId="77777777" w:rsidR="001067C4" w:rsidRDefault="00571F3D">
      <w:pPr>
        <w:ind w:left="1080" w:hangingChars="450" w:hanging="1080"/>
        <w:rPr>
          <w:rFonts w:ascii="Cambria" w:eastAsia="仿宋_GB2312" w:hAnsi="Cambria" w:cs="Times New Roman"/>
          <w:sz w:val="24"/>
          <w:szCs w:val="24"/>
        </w:rPr>
      </w:pPr>
      <w:r>
        <w:rPr>
          <w:rFonts w:ascii="Cambria" w:eastAsia="仿宋_GB2312" w:hAnsi="Cambria" w:cs="Times New Roman" w:hint="eastAsia"/>
          <w:sz w:val="24"/>
          <w:szCs w:val="24"/>
        </w:rPr>
        <w:t>通讯地址：上海市杨浦区国年路</w:t>
      </w:r>
      <w:r>
        <w:rPr>
          <w:rFonts w:ascii="Cambria" w:eastAsia="仿宋_GB2312" w:hAnsi="Cambria" w:cs="Times New Roman" w:hint="eastAsia"/>
          <w:sz w:val="24"/>
          <w:szCs w:val="24"/>
        </w:rPr>
        <w:t>2</w:t>
      </w:r>
      <w:r>
        <w:rPr>
          <w:rFonts w:ascii="Cambria" w:eastAsia="仿宋_GB2312" w:hAnsi="Cambria" w:cs="Times New Roman"/>
          <w:sz w:val="24"/>
          <w:szCs w:val="24"/>
        </w:rPr>
        <w:t>99</w:t>
      </w:r>
      <w:r>
        <w:rPr>
          <w:rFonts w:ascii="Cambria" w:eastAsia="仿宋_GB2312" w:hAnsi="Cambria" w:cs="Times New Roman" w:hint="eastAsia"/>
          <w:sz w:val="24"/>
          <w:szCs w:val="24"/>
        </w:rPr>
        <w:t>号复旦大学文科楼</w:t>
      </w:r>
      <w:r>
        <w:rPr>
          <w:rFonts w:ascii="Cambria" w:eastAsia="仿宋_GB2312" w:hAnsi="Cambria" w:cs="Times New Roman"/>
          <w:sz w:val="24"/>
          <w:szCs w:val="24"/>
        </w:rPr>
        <w:t>42</w:t>
      </w:r>
      <w:r>
        <w:rPr>
          <w:rFonts w:ascii="Cambria" w:eastAsia="仿宋_GB2312" w:hAnsi="Cambria" w:cs="Times New Roman" w:hint="eastAsia"/>
          <w:sz w:val="24"/>
          <w:szCs w:val="24"/>
        </w:rPr>
        <w:t>1A</w:t>
      </w:r>
      <w:r>
        <w:rPr>
          <w:rFonts w:ascii="Cambria" w:eastAsia="仿宋_GB2312" w:hAnsi="Cambria" w:cs="Times New Roman" w:hint="eastAsia"/>
          <w:sz w:val="24"/>
          <w:szCs w:val="24"/>
        </w:rPr>
        <w:t>室，邮编</w:t>
      </w:r>
      <w:r>
        <w:rPr>
          <w:rFonts w:ascii="Cambria" w:eastAsia="仿宋_GB2312" w:hAnsi="Cambria" w:cs="Times New Roman"/>
          <w:sz w:val="24"/>
          <w:szCs w:val="24"/>
        </w:rPr>
        <w:t>200433</w:t>
      </w:r>
    </w:p>
    <w:p w14:paraId="5195F717" w14:textId="77777777" w:rsidR="001067C4" w:rsidRDefault="001067C4">
      <w:pPr>
        <w:ind w:left="1080" w:hangingChars="450" w:hanging="1080"/>
        <w:rPr>
          <w:rFonts w:ascii="Cambria" w:eastAsia="仿宋_GB2312" w:hAnsi="Cambria" w:cs="Times New Roman"/>
          <w:sz w:val="24"/>
          <w:szCs w:val="24"/>
        </w:rPr>
      </w:pPr>
    </w:p>
    <w:p w14:paraId="01350EB1" w14:textId="77777777" w:rsidR="001067C4" w:rsidRDefault="001067C4">
      <w:pPr>
        <w:jc w:val="right"/>
        <w:rPr>
          <w:rFonts w:ascii="Cambria" w:eastAsia="仿宋_GB2312" w:hAnsi="Cambria" w:cs="Times New Roman"/>
          <w:sz w:val="24"/>
          <w:szCs w:val="24"/>
        </w:rPr>
      </w:pPr>
    </w:p>
    <w:p w14:paraId="6B814DE7" w14:textId="77777777" w:rsidR="001067C4" w:rsidRDefault="00571F3D">
      <w:pPr>
        <w:jc w:val="right"/>
        <w:rPr>
          <w:rFonts w:ascii="Cambria" w:eastAsia="仿宋_GB2312" w:hAnsi="Cambria" w:cs="Times New Roman"/>
          <w:sz w:val="24"/>
          <w:szCs w:val="24"/>
        </w:rPr>
      </w:pPr>
      <w:r>
        <w:rPr>
          <w:rFonts w:ascii="Cambria" w:eastAsia="仿宋_GB2312" w:hAnsi="Cambria" w:cs="Times New Roman" w:hint="eastAsia"/>
          <w:sz w:val="24"/>
          <w:szCs w:val="24"/>
        </w:rPr>
        <w:t>第</w:t>
      </w:r>
      <w:r>
        <w:rPr>
          <w:rFonts w:ascii="Cambria" w:eastAsia="仿宋_GB2312" w:hAnsi="Cambria" w:cs="Times New Roman" w:hint="eastAsia"/>
          <w:sz w:val="24"/>
          <w:szCs w:val="24"/>
        </w:rPr>
        <w:t>16</w:t>
      </w:r>
      <w:r>
        <w:rPr>
          <w:rFonts w:ascii="Cambria" w:eastAsia="仿宋_GB2312" w:hAnsi="Cambria" w:cs="Times New Roman" w:hint="eastAsia"/>
          <w:sz w:val="24"/>
          <w:szCs w:val="24"/>
        </w:rPr>
        <w:t>届复旦大学博士生学术论坛之外文篇组委会</w:t>
      </w:r>
    </w:p>
    <w:p w14:paraId="5A967A33" w14:textId="77777777" w:rsidR="001067C4" w:rsidRDefault="00571F3D">
      <w:pPr>
        <w:jc w:val="right"/>
        <w:rPr>
          <w:rFonts w:ascii="Cambria" w:eastAsia="仿宋_GB2312" w:hAnsi="Cambria" w:cs="Times New Roman"/>
          <w:sz w:val="24"/>
          <w:szCs w:val="24"/>
        </w:rPr>
      </w:pPr>
      <w:r>
        <w:rPr>
          <w:rFonts w:ascii="Cambria" w:eastAsia="仿宋_GB2312" w:hAnsi="Cambria" w:cs="Times New Roman" w:hint="eastAsia"/>
          <w:sz w:val="24"/>
          <w:szCs w:val="24"/>
        </w:rPr>
        <w:t>复旦大学外国语言文学学院</w:t>
      </w:r>
    </w:p>
    <w:p w14:paraId="59DACF77" w14:textId="77777777" w:rsidR="001067C4" w:rsidRDefault="00571F3D">
      <w:pPr>
        <w:jc w:val="right"/>
        <w:rPr>
          <w:rFonts w:ascii="Cambria" w:eastAsia="仿宋_GB2312" w:hAnsi="Cambria" w:cs="Times New Roman"/>
          <w:sz w:val="24"/>
          <w:szCs w:val="24"/>
        </w:rPr>
      </w:pPr>
      <w:r>
        <w:rPr>
          <w:rFonts w:ascii="Cambria" w:eastAsia="仿宋_GB2312" w:hAnsi="Cambria" w:cs="Times New Roman" w:hint="eastAsia"/>
          <w:sz w:val="24"/>
          <w:szCs w:val="24"/>
        </w:rPr>
        <w:t>复旦大学外国语言文学学院分团委研究生会</w:t>
      </w:r>
    </w:p>
    <w:p w14:paraId="3A55F95F" w14:textId="77777777" w:rsidR="001067C4" w:rsidRDefault="00571F3D">
      <w:pPr>
        <w:jc w:val="right"/>
        <w:rPr>
          <w:rFonts w:ascii="Cambria" w:eastAsia="仿宋_GB2312" w:hAnsi="Cambria" w:cs="Times New Roman"/>
          <w:sz w:val="24"/>
          <w:szCs w:val="24"/>
        </w:rPr>
      </w:pPr>
      <w:r>
        <w:rPr>
          <w:rFonts w:ascii="Cambria" w:eastAsia="仿宋_GB2312" w:hAnsi="Cambria" w:cs="Times New Roman"/>
          <w:sz w:val="24"/>
          <w:szCs w:val="24"/>
        </w:rPr>
        <w:t>20</w:t>
      </w:r>
      <w:r>
        <w:rPr>
          <w:rFonts w:ascii="Cambria" w:eastAsia="仿宋_GB2312" w:hAnsi="Cambria" w:cs="Times New Roman" w:hint="eastAsia"/>
          <w:sz w:val="24"/>
          <w:szCs w:val="24"/>
        </w:rPr>
        <w:t>21</w:t>
      </w:r>
      <w:r>
        <w:rPr>
          <w:rFonts w:ascii="Cambria" w:eastAsia="仿宋_GB2312" w:hAnsi="Cambria" w:cs="Times New Roman" w:hint="eastAsia"/>
          <w:sz w:val="24"/>
          <w:szCs w:val="24"/>
        </w:rPr>
        <w:t>年</w:t>
      </w:r>
      <w:r>
        <w:rPr>
          <w:rFonts w:ascii="Cambria" w:eastAsia="仿宋_GB2312" w:hAnsi="Cambria" w:cs="Times New Roman" w:hint="eastAsia"/>
          <w:sz w:val="24"/>
          <w:szCs w:val="24"/>
        </w:rPr>
        <w:t>6</w:t>
      </w:r>
      <w:r>
        <w:rPr>
          <w:rFonts w:ascii="Cambria" w:eastAsia="仿宋_GB2312" w:hAnsi="Cambria" w:cs="Times New Roman" w:hint="eastAsia"/>
          <w:sz w:val="24"/>
          <w:szCs w:val="24"/>
        </w:rPr>
        <w:t>月</w:t>
      </w:r>
    </w:p>
    <w:p w14:paraId="0F4C95FE" w14:textId="77777777" w:rsidR="001067C4" w:rsidRDefault="00571F3D">
      <w:pPr>
        <w:widowControl/>
        <w:jc w:val="left"/>
        <w:rPr>
          <w:rFonts w:ascii="Cambria" w:eastAsia="仿宋_GB2312" w:hAnsi="Cambria" w:cs="Times New Roman"/>
          <w:b/>
          <w:sz w:val="30"/>
          <w:szCs w:val="30"/>
        </w:rPr>
      </w:pPr>
      <w:r>
        <w:rPr>
          <w:rFonts w:ascii="Cambria" w:eastAsia="仿宋_GB2312" w:hAnsi="Cambria" w:cs="Times New Roman"/>
          <w:b/>
          <w:sz w:val="30"/>
          <w:szCs w:val="30"/>
        </w:rPr>
        <w:br w:type="page"/>
      </w:r>
    </w:p>
    <w:p w14:paraId="0822FB02" w14:textId="77777777" w:rsidR="001067C4" w:rsidRDefault="00571F3D">
      <w:pPr>
        <w:rPr>
          <w:rFonts w:ascii="Cambria" w:eastAsia="仿宋_GB2312" w:hAnsi="Cambria" w:cs="Times New Roman"/>
          <w:b/>
          <w:sz w:val="30"/>
          <w:szCs w:val="30"/>
        </w:rPr>
      </w:pPr>
      <w:r>
        <w:rPr>
          <w:rFonts w:ascii="Cambria" w:eastAsia="仿宋_GB2312" w:hAnsi="Cambria" w:cs="Times New Roman" w:hint="eastAsia"/>
          <w:b/>
          <w:sz w:val="30"/>
          <w:szCs w:val="30"/>
        </w:rPr>
        <w:lastRenderedPageBreak/>
        <w:t>附件</w:t>
      </w:r>
      <w:r>
        <w:rPr>
          <w:rFonts w:ascii="Cambria" w:eastAsia="仿宋_GB2312" w:hAnsi="Cambria" w:cs="Times New Roman" w:hint="eastAsia"/>
          <w:b/>
          <w:sz w:val="30"/>
          <w:szCs w:val="30"/>
        </w:rPr>
        <w:t>1</w:t>
      </w:r>
      <w:r>
        <w:rPr>
          <w:rFonts w:ascii="Cambria" w:eastAsia="仿宋_GB2312" w:hAnsi="Cambria" w:cs="Times New Roman" w:hint="eastAsia"/>
          <w:b/>
          <w:sz w:val="30"/>
          <w:szCs w:val="30"/>
        </w:rPr>
        <w:t>：</w:t>
      </w:r>
      <w:r>
        <w:rPr>
          <w:rFonts w:ascii="Cambria" w:eastAsia="仿宋_GB2312" w:hAnsi="Cambria" w:cs="Times New Roman" w:hint="eastAsia"/>
          <w:b/>
          <w:sz w:val="30"/>
          <w:szCs w:val="30"/>
        </w:rPr>
        <w:t>【</w:t>
      </w:r>
      <w:r>
        <w:rPr>
          <w:rFonts w:ascii="Cambria" w:eastAsia="仿宋_GB2312" w:hAnsi="Cambria" w:cs="Times New Roman" w:hint="eastAsia"/>
          <w:b/>
          <w:sz w:val="30"/>
          <w:szCs w:val="30"/>
        </w:rPr>
        <w:t>回执</w:t>
      </w:r>
      <w:r>
        <w:rPr>
          <w:rFonts w:ascii="Cambria" w:eastAsia="仿宋_GB2312" w:hAnsi="Cambria" w:cs="Times New Roman" w:hint="eastAsia"/>
          <w:b/>
          <w:sz w:val="30"/>
          <w:szCs w:val="30"/>
        </w:rPr>
        <w:t>】</w:t>
      </w:r>
    </w:p>
    <w:p w14:paraId="41042503" w14:textId="77777777" w:rsidR="001067C4" w:rsidRDefault="00571F3D">
      <w:pPr>
        <w:spacing w:line="360" w:lineRule="auto"/>
        <w:jc w:val="center"/>
        <w:rPr>
          <w:rFonts w:ascii="黑体" w:eastAsia="黑体" w:hAnsi="黑体"/>
          <w:b/>
          <w:bCs/>
          <w:sz w:val="24"/>
          <w:szCs w:val="24"/>
        </w:rPr>
      </w:pPr>
      <w:r>
        <w:rPr>
          <w:rFonts w:ascii="黑体" w:eastAsia="黑体" w:hAnsi="黑体" w:hint="eastAsia"/>
          <w:b/>
          <w:bCs/>
          <w:sz w:val="24"/>
          <w:szCs w:val="24"/>
        </w:rPr>
        <w:t>2</w:t>
      </w:r>
      <w:r>
        <w:rPr>
          <w:rFonts w:ascii="黑体" w:eastAsia="黑体" w:hAnsi="黑体"/>
          <w:b/>
          <w:bCs/>
          <w:sz w:val="24"/>
          <w:szCs w:val="24"/>
        </w:rPr>
        <w:t>021</w:t>
      </w:r>
      <w:r>
        <w:rPr>
          <w:rFonts w:ascii="黑体" w:eastAsia="黑体" w:hAnsi="黑体" w:hint="eastAsia"/>
          <w:b/>
          <w:bCs/>
          <w:sz w:val="24"/>
          <w:szCs w:val="24"/>
        </w:rPr>
        <w:t>年复旦大学博士生论坛之外文篇</w:t>
      </w:r>
    </w:p>
    <w:p w14:paraId="570CC126" w14:textId="77777777" w:rsidR="001067C4" w:rsidRDefault="00571F3D">
      <w:pPr>
        <w:spacing w:line="360" w:lineRule="auto"/>
        <w:jc w:val="center"/>
        <w:rPr>
          <w:rFonts w:ascii="仿宋" w:eastAsia="仿宋" w:hAnsi="仿宋"/>
          <w:b/>
          <w:bCs/>
          <w:sz w:val="18"/>
          <w:szCs w:val="18"/>
        </w:rPr>
      </w:pPr>
      <w:r>
        <w:rPr>
          <w:rFonts w:ascii="仿宋" w:eastAsia="仿宋" w:hAnsi="仿宋" w:hint="eastAsia"/>
          <w:b/>
          <w:bCs/>
          <w:sz w:val="18"/>
          <w:szCs w:val="18"/>
        </w:rPr>
        <w:t>（</w:t>
      </w:r>
      <w:r>
        <w:rPr>
          <w:rFonts w:ascii="仿宋" w:eastAsia="仿宋" w:hAnsi="仿宋" w:hint="eastAsia"/>
          <w:b/>
          <w:bCs/>
          <w:sz w:val="18"/>
          <w:szCs w:val="18"/>
        </w:rPr>
        <w:t>2</w:t>
      </w:r>
      <w:r>
        <w:rPr>
          <w:rFonts w:ascii="仿宋" w:eastAsia="仿宋" w:hAnsi="仿宋"/>
          <w:b/>
          <w:bCs/>
          <w:sz w:val="18"/>
          <w:szCs w:val="18"/>
        </w:rPr>
        <w:t>021</w:t>
      </w:r>
      <w:r>
        <w:rPr>
          <w:rFonts w:ascii="仿宋" w:eastAsia="仿宋" w:hAnsi="仿宋" w:hint="eastAsia"/>
          <w:b/>
          <w:bCs/>
          <w:sz w:val="18"/>
          <w:szCs w:val="18"/>
        </w:rPr>
        <w:t>年</w:t>
      </w:r>
      <w:r>
        <w:rPr>
          <w:rFonts w:ascii="仿宋" w:eastAsia="仿宋" w:hAnsi="仿宋" w:hint="eastAsia"/>
          <w:b/>
          <w:bCs/>
          <w:sz w:val="18"/>
          <w:szCs w:val="18"/>
        </w:rPr>
        <w:t>1</w:t>
      </w:r>
      <w:r>
        <w:rPr>
          <w:rFonts w:ascii="仿宋" w:eastAsia="仿宋" w:hAnsi="仿宋"/>
          <w:b/>
          <w:bCs/>
          <w:sz w:val="18"/>
          <w:szCs w:val="18"/>
        </w:rPr>
        <w:t>0</w:t>
      </w:r>
      <w:r>
        <w:rPr>
          <w:rFonts w:ascii="仿宋" w:eastAsia="仿宋" w:hAnsi="仿宋" w:hint="eastAsia"/>
          <w:b/>
          <w:bCs/>
          <w:sz w:val="18"/>
          <w:szCs w:val="18"/>
        </w:rPr>
        <w:t>月</w:t>
      </w:r>
      <w:r>
        <w:rPr>
          <w:rFonts w:ascii="仿宋" w:eastAsia="仿宋" w:hAnsi="仿宋" w:hint="eastAsia"/>
          <w:b/>
          <w:bCs/>
          <w:sz w:val="18"/>
          <w:szCs w:val="18"/>
        </w:rPr>
        <w:t>2</w:t>
      </w:r>
      <w:r>
        <w:rPr>
          <w:rFonts w:ascii="仿宋" w:eastAsia="仿宋" w:hAnsi="仿宋"/>
          <w:b/>
          <w:bCs/>
          <w:sz w:val="18"/>
          <w:szCs w:val="18"/>
        </w:rPr>
        <w:t>3</w:t>
      </w:r>
      <w:r>
        <w:rPr>
          <w:rFonts w:ascii="仿宋" w:eastAsia="仿宋" w:hAnsi="仿宋" w:hint="eastAsia"/>
          <w:b/>
          <w:bCs/>
          <w:sz w:val="18"/>
          <w:szCs w:val="18"/>
        </w:rPr>
        <w:t>日</w:t>
      </w:r>
      <w:r>
        <w:rPr>
          <w:rFonts w:ascii="仿宋" w:eastAsia="仿宋" w:hAnsi="仿宋" w:hint="eastAsia"/>
          <w:b/>
          <w:bCs/>
          <w:sz w:val="18"/>
          <w:szCs w:val="18"/>
        </w:rPr>
        <w:t xml:space="preserve"> </w:t>
      </w:r>
      <w:r>
        <w:rPr>
          <w:rFonts w:ascii="仿宋" w:eastAsia="仿宋" w:hAnsi="仿宋" w:hint="eastAsia"/>
          <w:b/>
          <w:bCs/>
          <w:sz w:val="18"/>
          <w:szCs w:val="18"/>
        </w:rPr>
        <w:t>中国·上海·复旦大学）</w:t>
      </w:r>
    </w:p>
    <w:p w14:paraId="1F5ABF93" w14:textId="77777777" w:rsidR="001067C4" w:rsidRDefault="00571F3D">
      <w:pPr>
        <w:spacing w:line="360" w:lineRule="auto"/>
        <w:jc w:val="center"/>
        <w:rPr>
          <w:rFonts w:ascii="黑体" w:eastAsia="黑体" w:hAnsi="黑体"/>
          <w:b/>
          <w:bCs/>
          <w:sz w:val="24"/>
          <w:szCs w:val="24"/>
        </w:rPr>
      </w:pPr>
      <w:r>
        <w:rPr>
          <w:rFonts w:ascii="黑体" w:eastAsia="黑体" w:hAnsi="黑体" w:hint="eastAsia"/>
          <w:b/>
          <w:bCs/>
          <w:sz w:val="24"/>
          <w:szCs w:val="24"/>
        </w:rPr>
        <w:t>回</w:t>
      </w:r>
      <w:r>
        <w:rPr>
          <w:rFonts w:ascii="黑体" w:eastAsia="黑体" w:hAnsi="黑体" w:hint="eastAsia"/>
          <w:b/>
          <w:bCs/>
          <w:sz w:val="24"/>
          <w:szCs w:val="24"/>
        </w:rPr>
        <w:t xml:space="preserve"> </w:t>
      </w:r>
      <w:r>
        <w:rPr>
          <w:rFonts w:ascii="黑体" w:eastAsia="黑体" w:hAnsi="黑体" w:hint="eastAsia"/>
          <w:b/>
          <w:bCs/>
          <w:sz w:val="24"/>
          <w:szCs w:val="24"/>
        </w:rPr>
        <w:t>执</w:t>
      </w:r>
    </w:p>
    <w:tbl>
      <w:tblPr>
        <w:tblStyle w:val="a7"/>
        <w:tblW w:w="0" w:type="auto"/>
        <w:tblLook w:val="04A0" w:firstRow="1" w:lastRow="0" w:firstColumn="1" w:lastColumn="0" w:noHBand="0" w:noVBand="1"/>
      </w:tblPr>
      <w:tblGrid>
        <w:gridCol w:w="846"/>
        <w:gridCol w:w="283"/>
        <w:gridCol w:w="709"/>
        <w:gridCol w:w="851"/>
        <w:gridCol w:w="992"/>
        <w:gridCol w:w="850"/>
        <w:gridCol w:w="1418"/>
        <w:gridCol w:w="709"/>
        <w:gridCol w:w="1638"/>
      </w:tblGrid>
      <w:tr w:rsidR="001067C4" w14:paraId="41D82B82" w14:textId="77777777">
        <w:tc>
          <w:tcPr>
            <w:tcW w:w="846" w:type="dxa"/>
            <w:vAlign w:val="center"/>
          </w:tcPr>
          <w:p w14:paraId="77742C09" w14:textId="77777777" w:rsidR="001067C4" w:rsidRDefault="00571F3D">
            <w:pPr>
              <w:spacing w:line="360" w:lineRule="auto"/>
              <w:jc w:val="center"/>
              <w:rPr>
                <w:rFonts w:ascii="仿宋" w:eastAsia="仿宋" w:hAnsi="仿宋"/>
                <w:b/>
                <w:bCs/>
              </w:rPr>
            </w:pPr>
            <w:r>
              <w:rPr>
                <w:rFonts w:ascii="仿宋" w:eastAsia="仿宋" w:hAnsi="仿宋" w:hint="eastAsia"/>
                <w:b/>
                <w:bCs/>
              </w:rPr>
              <w:t>姓名</w:t>
            </w:r>
          </w:p>
        </w:tc>
        <w:tc>
          <w:tcPr>
            <w:tcW w:w="992" w:type="dxa"/>
            <w:gridSpan w:val="2"/>
            <w:vAlign w:val="center"/>
          </w:tcPr>
          <w:p w14:paraId="3ECA59F8" w14:textId="77777777" w:rsidR="001067C4" w:rsidRDefault="001067C4">
            <w:pPr>
              <w:spacing w:line="360" w:lineRule="auto"/>
              <w:jc w:val="center"/>
              <w:rPr>
                <w:rFonts w:ascii="仿宋" w:eastAsia="仿宋" w:hAnsi="仿宋"/>
              </w:rPr>
            </w:pPr>
          </w:p>
        </w:tc>
        <w:tc>
          <w:tcPr>
            <w:tcW w:w="851" w:type="dxa"/>
            <w:vAlign w:val="center"/>
          </w:tcPr>
          <w:p w14:paraId="73EA4CF1" w14:textId="77777777" w:rsidR="001067C4" w:rsidRDefault="00571F3D">
            <w:pPr>
              <w:spacing w:line="360" w:lineRule="auto"/>
              <w:jc w:val="center"/>
              <w:rPr>
                <w:rFonts w:ascii="仿宋" w:eastAsia="仿宋" w:hAnsi="仿宋"/>
                <w:b/>
                <w:bCs/>
              </w:rPr>
            </w:pPr>
            <w:r>
              <w:rPr>
                <w:rFonts w:ascii="仿宋" w:eastAsia="仿宋" w:hAnsi="仿宋" w:hint="eastAsia"/>
                <w:b/>
                <w:bCs/>
              </w:rPr>
              <w:t>性别</w:t>
            </w:r>
          </w:p>
        </w:tc>
        <w:tc>
          <w:tcPr>
            <w:tcW w:w="992" w:type="dxa"/>
            <w:vAlign w:val="center"/>
          </w:tcPr>
          <w:p w14:paraId="7E96AF2F" w14:textId="77777777" w:rsidR="001067C4" w:rsidRDefault="001067C4">
            <w:pPr>
              <w:spacing w:line="360" w:lineRule="auto"/>
              <w:jc w:val="center"/>
              <w:rPr>
                <w:rFonts w:ascii="仿宋" w:eastAsia="仿宋" w:hAnsi="仿宋"/>
                <w:b/>
                <w:bCs/>
              </w:rPr>
            </w:pPr>
          </w:p>
        </w:tc>
        <w:tc>
          <w:tcPr>
            <w:tcW w:w="2977" w:type="dxa"/>
            <w:gridSpan w:val="3"/>
            <w:vAlign w:val="center"/>
          </w:tcPr>
          <w:p w14:paraId="75CBA52B" w14:textId="77777777" w:rsidR="001067C4" w:rsidRDefault="00571F3D">
            <w:pPr>
              <w:spacing w:line="360" w:lineRule="auto"/>
              <w:jc w:val="center"/>
              <w:rPr>
                <w:rFonts w:ascii="仿宋" w:eastAsia="仿宋" w:hAnsi="仿宋"/>
                <w:b/>
                <w:bCs/>
              </w:rPr>
            </w:pPr>
            <w:r>
              <w:rPr>
                <w:rFonts w:ascii="仿宋" w:eastAsia="仿宋" w:hAnsi="仿宋" w:hint="eastAsia"/>
                <w:b/>
                <w:bCs/>
              </w:rPr>
              <w:t>学位（硕士在读</w:t>
            </w:r>
            <w:r>
              <w:rPr>
                <w:rFonts w:ascii="仿宋" w:eastAsia="仿宋" w:hAnsi="仿宋" w:hint="eastAsia"/>
                <w:b/>
                <w:bCs/>
              </w:rPr>
              <w:t>/</w:t>
            </w:r>
            <w:r>
              <w:rPr>
                <w:rFonts w:ascii="仿宋" w:eastAsia="仿宋" w:hAnsi="仿宋" w:hint="eastAsia"/>
                <w:b/>
                <w:bCs/>
              </w:rPr>
              <w:t>博士在读）</w:t>
            </w:r>
          </w:p>
        </w:tc>
        <w:tc>
          <w:tcPr>
            <w:tcW w:w="1638" w:type="dxa"/>
            <w:vAlign w:val="center"/>
          </w:tcPr>
          <w:p w14:paraId="208C4FA5" w14:textId="77777777" w:rsidR="001067C4" w:rsidRDefault="001067C4">
            <w:pPr>
              <w:spacing w:line="360" w:lineRule="auto"/>
              <w:jc w:val="center"/>
              <w:rPr>
                <w:rFonts w:ascii="仿宋" w:eastAsia="仿宋" w:hAnsi="仿宋"/>
                <w:b/>
                <w:bCs/>
              </w:rPr>
            </w:pPr>
          </w:p>
        </w:tc>
      </w:tr>
      <w:tr w:rsidR="001067C4" w14:paraId="19193A38" w14:textId="77777777">
        <w:tc>
          <w:tcPr>
            <w:tcW w:w="1129" w:type="dxa"/>
            <w:gridSpan w:val="2"/>
            <w:vAlign w:val="center"/>
          </w:tcPr>
          <w:p w14:paraId="1D09E768" w14:textId="77777777" w:rsidR="001067C4" w:rsidRDefault="00571F3D">
            <w:pPr>
              <w:spacing w:line="360" w:lineRule="auto"/>
              <w:jc w:val="center"/>
              <w:rPr>
                <w:rFonts w:ascii="仿宋" w:eastAsia="仿宋" w:hAnsi="仿宋"/>
                <w:b/>
                <w:bCs/>
              </w:rPr>
            </w:pPr>
            <w:r>
              <w:rPr>
                <w:rFonts w:ascii="仿宋" w:eastAsia="仿宋" w:hAnsi="仿宋" w:hint="eastAsia"/>
                <w:b/>
                <w:bCs/>
              </w:rPr>
              <w:t>就读高校</w:t>
            </w:r>
          </w:p>
        </w:tc>
        <w:tc>
          <w:tcPr>
            <w:tcW w:w="3402" w:type="dxa"/>
            <w:gridSpan w:val="4"/>
            <w:vAlign w:val="center"/>
          </w:tcPr>
          <w:p w14:paraId="1FFF37B5" w14:textId="77777777" w:rsidR="001067C4" w:rsidRDefault="001067C4">
            <w:pPr>
              <w:spacing w:line="360" w:lineRule="auto"/>
              <w:jc w:val="center"/>
              <w:rPr>
                <w:rFonts w:ascii="仿宋" w:eastAsia="仿宋" w:hAnsi="仿宋"/>
                <w:b/>
                <w:bCs/>
              </w:rPr>
            </w:pPr>
          </w:p>
        </w:tc>
        <w:tc>
          <w:tcPr>
            <w:tcW w:w="1418" w:type="dxa"/>
            <w:vAlign w:val="center"/>
          </w:tcPr>
          <w:p w14:paraId="1D08D3B4" w14:textId="77777777" w:rsidR="001067C4" w:rsidRDefault="00571F3D">
            <w:pPr>
              <w:spacing w:line="360" w:lineRule="auto"/>
              <w:jc w:val="center"/>
              <w:rPr>
                <w:rFonts w:ascii="仿宋" w:eastAsia="仿宋" w:hAnsi="仿宋"/>
                <w:b/>
                <w:bCs/>
              </w:rPr>
            </w:pPr>
            <w:r>
              <w:rPr>
                <w:rFonts w:ascii="仿宋" w:eastAsia="仿宋" w:hAnsi="仿宋" w:hint="eastAsia"/>
                <w:b/>
                <w:bCs/>
              </w:rPr>
              <w:t>导师</w:t>
            </w:r>
          </w:p>
        </w:tc>
        <w:tc>
          <w:tcPr>
            <w:tcW w:w="2347" w:type="dxa"/>
            <w:gridSpan w:val="2"/>
            <w:vAlign w:val="center"/>
          </w:tcPr>
          <w:p w14:paraId="76AE55A9" w14:textId="77777777" w:rsidR="001067C4" w:rsidRDefault="001067C4">
            <w:pPr>
              <w:spacing w:line="360" w:lineRule="auto"/>
              <w:jc w:val="center"/>
              <w:rPr>
                <w:rFonts w:ascii="仿宋" w:eastAsia="仿宋" w:hAnsi="仿宋"/>
                <w:b/>
                <w:bCs/>
              </w:rPr>
            </w:pPr>
          </w:p>
        </w:tc>
      </w:tr>
      <w:tr w:rsidR="001067C4" w14:paraId="5EC61DBA" w14:textId="77777777">
        <w:tc>
          <w:tcPr>
            <w:tcW w:w="1838" w:type="dxa"/>
            <w:gridSpan w:val="3"/>
            <w:vAlign w:val="center"/>
          </w:tcPr>
          <w:p w14:paraId="77DB39B4" w14:textId="77777777" w:rsidR="001067C4" w:rsidRDefault="00571F3D">
            <w:pPr>
              <w:spacing w:line="360" w:lineRule="auto"/>
              <w:jc w:val="center"/>
              <w:rPr>
                <w:rFonts w:ascii="仿宋" w:eastAsia="仿宋" w:hAnsi="仿宋"/>
                <w:b/>
                <w:bCs/>
              </w:rPr>
            </w:pPr>
            <w:r>
              <w:rPr>
                <w:rFonts w:ascii="仿宋" w:eastAsia="仿宋" w:hAnsi="仿宋" w:hint="eastAsia"/>
                <w:b/>
                <w:bCs/>
              </w:rPr>
              <w:t>专业及研究方向</w:t>
            </w:r>
          </w:p>
        </w:tc>
        <w:tc>
          <w:tcPr>
            <w:tcW w:w="6458" w:type="dxa"/>
            <w:gridSpan w:val="6"/>
            <w:vAlign w:val="center"/>
          </w:tcPr>
          <w:p w14:paraId="3041938C" w14:textId="77777777" w:rsidR="001067C4" w:rsidRDefault="001067C4">
            <w:pPr>
              <w:spacing w:line="360" w:lineRule="auto"/>
              <w:jc w:val="center"/>
              <w:rPr>
                <w:rFonts w:ascii="仿宋" w:eastAsia="仿宋" w:hAnsi="仿宋"/>
                <w:b/>
                <w:bCs/>
              </w:rPr>
            </w:pPr>
          </w:p>
        </w:tc>
      </w:tr>
      <w:tr w:rsidR="001067C4" w14:paraId="03E08D0A" w14:textId="77777777">
        <w:tc>
          <w:tcPr>
            <w:tcW w:w="1129" w:type="dxa"/>
            <w:gridSpan w:val="2"/>
            <w:vAlign w:val="center"/>
          </w:tcPr>
          <w:p w14:paraId="716F476D" w14:textId="77777777" w:rsidR="001067C4" w:rsidRDefault="00571F3D">
            <w:pPr>
              <w:spacing w:line="360" w:lineRule="auto"/>
              <w:jc w:val="center"/>
              <w:rPr>
                <w:rFonts w:ascii="仿宋" w:eastAsia="仿宋" w:hAnsi="仿宋"/>
                <w:b/>
                <w:bCs/>
              </w:rPr>
            </w:pPr>
            <w:r>
              <w:rPr>
                <w:rFonts w:ascii="仿宋" w:eastAsia="仿宋" w:hAnsi="仿宋" w:hint="eastAsia"/>
                <w:b/>
                <w:bCs/>
              </w:rPr>
              <w:t>通讯地址</w:t>
            </w:r>
          </w:p>
        </w:tc>
        <w:tc>
          <w:tcPr>
            <w:tcW w:w="3402" w:type="dxa"/>
            <w:gridSpan w:val="4"/>
            <w:vAlign w:val="center"/>
          </w:tcPr>
          <w:p w14:paraId="55141F27" w14:textId="77777777" w:rsidR="001067C4" w:rsidRDefault="001067C4">
            <w:pPr>
              <w:spacing w:line="360" w:lineRule="auto"/>
              <w:jc w:val="center"/>
              <w:rPr>
                <w:rFonts w:ascii="仿宋" w:eastAsia="仿宋" w:hAnsi="仿宋"/>
                <w:b/>
                <w:bCs/>
              </w:rPr>
            </w:pPr>
          </w:p>
        </w:tc>
        <w:tc>
          <w:tcPr>
            <w:tcW w:w="1418" w:type="dxa"/>
            <w:vAlign w:val="center"/>
          </w:tcPr>
          <w:p w14:paraId="7FFBED10" w14:textId="77777777" w:rsidR="001067C4" w:rsidRDefault="00571F3D">
            <w:pPr>
              <w:spacing w:line="360" w:lineRule="auto"/>
              <w:jc w:val="center"/>
              <w:rPr>
                <w:rFonts w:ascii="仿宋" w:eastAsia="仿宋" w:hAnsi="仿宋"/>
                <w:b/>
                <w:bCs/>
              </w:rPr>
            </w:pPr>
            <w:r>
              <w:rPr>
                <w:rFonts w:ascii="仿宋" w:eastAsia="仿宋" w:hAnsi="仿宋" w:hint="eastAsia"/>
                <w:b/>
                <w:bCs/>
              </w:rPr>
              <w:t>邮政编码</w:t>
            </w:r>
          </w:p>
        </w:tc>
        <w:tc>
          <w:tcPr>
            <w:tcW w:w="2347" w:type="dxa"/>
            <w:gridSpan w:val="2"/>
            <w:vAlign w:val="center"/>
          </w:tcPr>
          <w:p w14:paraId="7EC26D1A" w14:textId="77777777" w:rsidR="001067C4" w:rsidRDefault="001067C4">
            <w:pPr>
              <w:spacing w:line="360" w:lineRule="auto"/>
              <w:jc w:val="center"/>
              <w:rPr>
                <w:rFonts w:ascii="仿宋" w:eastAsia="仿宋" w:hAnsi="仿宋"/>
                <w:b/>
                <w:bCs/>
              </w:rPr>
            </w:pPr>
          </w:p>
        </w:tc>
      </w:tr>
      <w:tr w:rsidR="001067C4" w14:paraId="5F5A2217" w14:textId="77777777">
        <w:tc>
          <w:tcPr>
            <w:tcW w:w="1129" w:type="dxa"/>
            <w:gridSpan w:val="2"/>
            <w:vAlign w:val="center"/>
          </w:tcPr>
          <w:p w14:paraId="588F5F38" w14:textId="77777777" w:rsidR="001067C4" w:rsidRDefault="00571F3D">
            <w:pPr>
              <w:spacing w:line="360" w:lineRule="auto"/>
              <w:jc w:val="center"/>
              <w:rPr>
                <w:rFonts w:ascii="仿宋" w:eastAsia="仿宋" w:hAnsi="仿宋"/>
                <w:b/>
                <w:bCs/>
              </w:rPr>
            </w:pPr>
            <w:r>
              <w:rPr>
                <w:rFonts w:ascii="仿宋" w:eastAsia="仿宋" w:hAnsi="仿宋" w:hint="eastAsia"/>
                <w:b/>
                <w:bCs/>
              </w:rPr>
              <w:t>手机号</w:t>
            </w:r>
          </w:p>
        </w:tc>
        <w:tc>
          <w:tcPr>
            <w:tcW w:w="3402" w:type="dxa"/>
            <w:gridSpan w:val="4"/>
            <w:vAlign w:val="center"/>
          </w:tcPr>
          <w:p w14:paraId="0F44D617" w14:textId="77777777" w:rsidR="001067C4" w:rsidRDefault="001067C4">
            <w:pPr>
              <w:spacing w:line="360" w:lineRule="auto"/>
              <w:jc w:val="center"/>
              <w:rPr>
                <w:rFonts w:ascii="仿宋" w:eastAsia="仿宋" w:hAnsi="仿宋"/>
                <w:b/>
                <w:bCs/>
              </w:rPr>
            </w:pPr>
          </w:p>
        </w:tc>
        <w:tc>
          <w:tcPr>
            <w:tcW w:w="1418" w:type="dxa"/>
            <w:vAlign w:val="center"/>
          </w:tcPr>
          <w:p w14:paraId="5ED5F5AA" w14:textId="77777777" w:rsidR="001067C4" w:rsidRDefault="00571F3D">
            <w:pPr>
              <w:spacing w:line="360" w:lineRule="auto"/>
              <w:jc w:val="center"/>
              <w:rPr>
                <w:rFonts w:ascii="仿宋" w:eastAsia="仿宋" w:hAnsi="仿宋"/>
                <w:b/>
                <w:bCs/>
              </w:rPr>
            </w:pPr>
            <w:r>
              <w:rPr>
                <w:rFonts w:ascii="仿宋" w:eastAsia="仿宋" w:hAnsi="仿宋" w:hint="eastAsia"/>
                <w:b/>
                <w:bCs/>
              </w:rPr>
              <w:t>微信号</w:t>
            </w:r>
          </w:p>
        </w:tc>
        <w:tc>
          <w:tcPr>
            <w:tcW w:w="2347" w:type="dxa"/>
            <w:gridSpan w:val="2"/>
            <w:vAlign w:val="center"/>
          </w:tcPr>
          <w:p w14:paraId="513E5545" w14:textId="77777777" w:rsidR="001067C4" w:rsidRDefault="001067C4">
            <w:pPr>
              <w:spacing w:line="360" w:lineRule="auto"/>
              <w:jc w:val="center"/>
              <w:rPr>
                <w:rFonts w:ascii="仿宋" w:eastAsia="仿宋" w:hAnsi="仿宋"/>
                <w:b/>
                <w:bCs/>
              </w:rPr>
            </w:pPr>
          </w:p>
        </w:tc>
      </w:tr>
      <w:tr w:rsidR="001067C4" w14:paraId="7B8880ED" w14:textId="77777777">
        <w:tc>
          <w:tcPr>
            <w:tcW w:w="1129" w:type="dxa"/>
            <w:gridSpan w:val="2"/>
            <w:vAlign w:val="center"/>
          </w:tcPr>
          <w:p w14:paraId="1FDAA705" w14:textId="77777777" w:rsidR="001067C4" w:rsidRDefault="00571F3D">
            <w:pPr>
              <w:spacing w:line="360" w:lineRule="auto"/>
              <w:jc w:val="center"/>
              <w:rPr>
                <w:rFonts w:ascii="仿宋" w:eastAsia="仿宋" w:hAnsi="仿宋"/>
                <w:b/>
                <w:bCs/>
              </w:rPr>
            </w:pPr>
            <w:r>
              <w:rPr>
                <w:rFonts w:ascii="仿宋" w:eastAsia="仿宋" w:hAnsi="仿宋" w:hint="eastAsia"/>
                <w:b/>
                <w:bCs/>
              </w:rPr>
              <w:t>电子邮箱</w:t>
            </w:r>
          </w:p>
        </w:tc>
        <w:tc>
          <w:tcPr>
            <w:tcW w:w="7167" w:type="dxa"/>
            <w:gridSpan w:val="7"/>
            <w:vAlign w:val="center"/>
          </w:tcPr>
          <w:p w14:paraId="22463C6A" w14:textId="77777777" w:rsidR="001067C4" w:rsidRDefault="001067C4">
            <w:pPr>
              <w:spacing w:line="360" w:lineRule="auto"/>
              <w:jc w:val="center"/>
              <w:rPr>
                <w:rFonts w:ascii="仿宋" w:eastAsia="仿宋" w:hAnsi="仿宋"/>
                <w:b/>
                <w:bCs/>
              </w:rPr>
            </w:pPr>
          </w:p>
        </w:tc>
      </w:tr>
      <w:tr w:rsidR="001067C4" w14:paraId="575A8EDE" w14:textId="77777777">
        <w:tc>
          <w:tcPr>
            <w:tcW w:w="1129" w:type="dxa"/>
            <w:gridSpan w:val="2"/>
            <w:vAlign w:val="center"/>
          </w:tcPr>
          <w:p w14:paraId="3EC6FCCF" w14:textId="77777777" w:rsidR="001067C4" w:rsidRDefault="00571F3D">
            <w:pPr>
              <w:spacing w:line="360" w:lineRule="auto"/>
              <w:jc w:val="center"/>
              <w:rPr>
                <w:rFonts w:ascii="仿宋" w:eastAsia="仿宋" w:hAnsi="仿宋"/>
                <w:b/>
                <w:bCs/>
              </w:rPr>
            </w:pPr>
            <w:r>
              <w:rPr>
                <w:rFonts w:ascii="仿宋" w:eastAsia="仿宋" w:hAnsi="仿宋" w:hint="eastAsia"/>
                <w:b/>
                <w:bCs/>
              </w:rPr>
              <w:t>论文题目</w:t>
            </w:r>
          </w:p>
        </w:tc>
        <w:tc>
          <w:tcPr>
            <w:tcW w:w="7167" w:type="dxa"/>
            <w:gridSpan w:val="7"/>
            <w:vAlign w:val="center"/>
          </w:tcPr>
          <w:p w14:paraId="72DD5CA6" w14:textId="77777777" w:rsidR="001067C4" w:rsidRDefault="001067C4">
            <w:pPr>
              <w:spacing w:line="360" w:lineRule="auto"/>
              <w:jc w:val="center"/>
              <w:rPr>
                <w:rFonts w:ascii="仿宋" w:eastAsia="仿宋" w:hAnsi="仿宋"/>
                <w:b/>
                <w:bCs/>
              </w:rPr>
            </w:pPr>
          </w:p>
          <w:p w14:paraId="31384923" w14:textId="77777777" w:rsidR="001067C4" w:rsidRDefault="001067C4">
            <w:pPr>
              <w:spacing w:line="360" w:lineRule="auto"/>
              <w:jc w:val="center"/>
              <w:rPr>
                <w:rFonts w:ascii="仿宋" w:eastAsia="仿宋" w:hAnsi="仿宋"/>
                <w:b/>
                <w:bCs/>
              </w:rPr>
            </w:pPr>
          </w:p>
        </w:tc>
      </w:tr>
      <w:tr w:rsidR="001067C4" w14:paraId="07FD8734" w14:textId="77777777">
        <w:tc>
          <w:tcPr>
            <w:tcW w:w="1129" w:type="dxa"/>
            <w:gridSpan w:val="2"/>
            <w:vAlign w:val="center"/>
          </w:tcPr>
          <w:p w14:paraId="4827BB9B" w14:textId="77777777" w:rsidR="001067C4" w:rsidRDefault="00571F3D">
            <w:pPr>
              <w:spacing w:line="360" w:lineRule="auto"/>
              <w:jc w:val="center"/>
              <w:rPr>
                <w:rFonts w:ascii="仿宋" w:eastAsia="仿宋" w:hAnsi="仿宋"/>
                <w:b/>
                <w:bCs/>
              </w:rPr>
            </w:pPr>
            <w:r>
              <w:rPr>
                <w:rFonts w:ascii="仿宋" w:eastAsia="仿宋" w:hAnsi="仿宋" w:hint="eastAsia"/>
                <w:b/>
                <w:bCs/>
              </w:rPr>
              <w:t>论文摘要</w:t>
            </w:r>
          </w:p>
        </w:tc>
        <w:tc>
          <w:tcPr>
            <w:tcW w:w="7167" w:type="dxa"/>
            <w:gridSpan w:val="7"/>
            <w:vAlign w:val="center"/>
          </w:tcPr>
          <w:p w14:paraId="375504CC" w14:textId="77777777" w:rsidR="001067C4" w:rsidRDefault="001067C4">
            <w:pPr>
              <w:spacing w:line="360" w:lineRule="auto"/>
              <w:jc w:val="center"/>
              <w:rPr>
                <w:rFonts w:ascii="仿宋" w:eastAsia="仿宋" w:hAnsi="仿宋"/>
                <w:b/>
                <w:bCs/>
              </w:rPr>
            </w:pPr>
          </w:p>
          <w:p w14:paraId="53A5D7A1" w14:textId="77777777" w:rsidR="001067C4" w:rsidRDefault="001067C4">
            <w:pPr>
              <w:spacing w:line="360" w:lineRule="auto"/>
              <w:jc w:val="center"/>
              <w:rPr>
                <w:rFonts w:ascii="仿宋" w:eastAsia="仿宋" w:hAnsi="仿宋"/>
                <w:b/>
                <w:bCs/>
              </w:rPr>
            </w:pPr>
          </w:p>
          <w:p w14:paraId="1C4E2D4F" w14:textId="77777777" w:rsidR="001067C4" w:rsidRDefault="001067C4">
            <w:pPr>
              <w:spacing w:line="360" w:lineRule="auto"/>
              <w:jc w:val="center"/>
              <w:rPr>
                <w:rFonts w:ascii="仿宋" w:eastAsia="仿宋" w:hAnsi="仿宋"/>
                <w:b/>
                <w:bCs/>
              </w:rPr>
            </w:pPr>
          </w:p>
          <w:p w14:paraId="7E2CDFCD" w14:textId="77777777" w:rsidR="001067C4" w:rsidRDefault="001067C4">
            <w:pPr>
              <w:spacing w:line="360" w:lineRule="auto"/>
              <w:jc w:val="center"/>
              <w:rPr>
                <w:rFonts w:ascii="仿宋" w:eastAsia="仿宋" w:hAnsi="仿宋"/>
                <w:b/>
                <w:bCs/>
              </w:rPr>
            </w:pPr>
          </w:p>
          <w:p w14:paraId="1A92ACD7" w14:textId="77777777" w:rsidR="001067C4" w:rsidRDefault="001067C4">
            <w:pPr>
              <w:spacing w:line="360" w:lineRule="auto"/>
              <w:jc w:val="center"/>
              <w:rPr>
                <w:rFonts w:ascii="仿宋" w:eastAsia="仿宋" w:hAnsi="仿宋"/>
                <w:b/>
                <w:bCs/>
              </w:rPr>
            </w:pPr>
          </w:p>
        </w:tc>
      </w:tr>
      <w:tr w:rsidR="001067C4" w14:paraId="42A7DF14" w14:textId="77777777">
        <w:tc>
          <w:tcPr>
            <w:tcW w:w="1129" w:type="dxa"/>
            <w:gridSpan w:val="2"/>
            <w:vAlign w:val="center"/>
          </w:tcPr>
          <w:p w14:paraId="24389A3A" w14:textId="77777777" w:rsidR="001067C4" w:rsidRDefault="00571F3D">
            <w:pPr>
              <w:spacing w:line="360" w:lineRule="auto"/>
              <w:jc w:val="center"/>
              <w:rPr>
                <w:rFonts w:ascii="仿宋" w:eastAsia="仿宋" w:hAnsi="仿宋"/>
                <w:b/>
                <w:bCs/>
              </w:rPr>
            </w:pPr>
            <w:r>
              <w:rPr>
                <w:rFonts w:ascii="仿宋" w:eastAsia="仿宋" w:hAnsi="仿宋" w:hint="eastAsia"/>
                <w:b/>
                <w:bCs/>
              </w:rPr>
              <w:t>关键词</w:t>
            </w:r>
          </w:p>
        </w:tc>
        <w:tc>
          <w:tcPr>
            <w:tcW w:w="7167" w:type="dxa"/>
            <w:gridSpan w:val="7"/>
            <w:vAlign w:val="center"/>
          </w:tcPr>
          <w:p w14:paraId="2A816FB9" w14:textId="77777777" w:rsidR="001067C4" w:rsidRDefault="001067C4">
            <w:pPr>
              <w:spacing w:line="360" w:lineRule="auto"/>
              <w:jc w:val="center"/>
              <w:rPr>
                <w:rFonts w:ascii="仿宋" w:eastAsia="仿宋" w:hAnsi="仿宋"/>
                <w:b/>
                <w:bCs/>
              </w:rPr>
            </w:pPr>
          </w:p>
        </w:tc>
      </w:tr>
    </w:tbl>
    <w:p w14:paraId="3D25D80F" w14:textId="77777777" w:rsidR="001067C4" w:rsidRDefault="00571F3D">
      <w:pPr>
        <w:rPr>
          <w:rFonts w:ascii="Cambria" w:eastAsia="仿宋_GB2312" w:hAnsi="Cambria" w:cs="Times New Roman"/>
          <w:b/>
          <w:sz w:val="30"/>
          <w:szCs w:val="30"/>
        </w:rPr>
      </w:pPr>
      <w:r>
        <w:rPr>
          <w:rFonts w:ascii="Cambria" w:eastAsia="仿宋_GB2312" w:hAnsi="Cambria" w:cs="Times New Roman" w:hint="eastAsia"/>
          <w:b/>
          <w:sz w:val="30"/>
          <w:szCs w:val="30"/>
        </w:rPr>
        <w:br w:type="page"/>
      </w:r>
    </w:p>
    <w:p w14:paraId="6FDE9076" w14:textId="77777777" w:rsidR="001067C4" w:rsidRDefault="00571F3D">
      <w:pPr>
        <w:rPr>
          <w:rFonts w:ascii="Cambria" w:eastAsia="仿宋_GB2312" w:hAnsi="Cambria" w:cs="Times New Roman"/>
          <w:b/>
          <w:sz w:val="30"/>
          <w:szCs w:val="30"/>
        </w:rPr>
      </w:pPr>
      <w:r>
        <w:rPr>
          <w:rFonts w:ascii="Cambria" w:eastAsia="仿宋_GB2312" w:hAnsi="Cambria" w:cs="Times New Roman" w:hint="eastAsia"/>
          <w:b/>
          <w:sz w:val="30"/>
          <w:szCs w:val="30"/>
        </w:rPr>
        <w:lastRenderedPageBreak/>
        <w:t>附件</w:t>
      </w:r>
      <w:r>
        <w:rPr>
          <w:rFonts w:ascii="Cambria" w:eastAsia="仿宋_GB2312" w:hAnsi="Cambria" w:cs="Times New Roman" w:hint="eastAsia"/>
          <w:b/>
          <w:sz w:val="30"/>
          <w:szCs w:val="30"/>
        </w:rPr>
        <w:t>2</w:t>
      </w:r>
      <w:r>
        <w:rPr>
          <w:rFonts w:ascii="Cambria" w:eastAsia="仿宋_GB2312" w:hAnsi="Cambria" w:cs="Times New Roman" w:hint="eastAsia"/>
          <w:b/>
          <w:sz w:val="30"/>
          <w:szCs w:val="30"/>
        </w:rPr>
        <w:t>：来稿格式要求</w:t>
      </w:r>
    </w:p>
    <w:p w14:paraId="4858F6FA" w14:textId="77777777" w:rsidR="001067C4" w:rsidRDefault="001067C4">
      <w:pPr>
        <w:rPr>
          <w:rFonts w:ascii="Cambria" w:eastAsia="仿宋_GB2312" w:hAnsi="Cambria" w:cs="Times New Roman"/>
        </w:rPr>
      </w:pPr>
    </w:p>
    <w:p w14:paraId="1807B541" w14:textId="77777777" w:rsidR="001067C4" w:rsidRDefault="00571F3D">
      <w:pPr>
        <w:pStyle w:val="1"/>
        <w:rPr>
          <w:rFonts w:ascii="Cambria" w:eastAsia="仿宋_GB2312" w:hAnsi="Cambria"/>
          <w:szCs w:val="24"/>
        </w:rPr>
      </w:pPr>
      <w:r>
        <w:rPr>
          <w:rFonts w:ascii="Cambria" w:eastAsia="仿宋_GB2312" w:hAnsi="Cambria" w:hint="eastAsia"/>
          <w:szCs w:val="24"/>
        </w:rPr>
        <w:t>一、</w:t>
      </w:r>
      <w:r>
        <w:rPr>
          <w:rFonts w:ascii="Cambria" w:eastAsia="仿宋_GB2312" w:hAnsi="Cambria"/>
          <w:szCs w:val="24"/>
        </w:rPr>
        <w:t xml:space="preserve"> </w:t>
      </w:r>
      <w:r>
        <w:rPr>
          <w:rFonts w:ascii="Cambria" w:eastAsia="仿宋_GB2312" w:hAnsi="Cambria" w:hint="eastAsia"/>
          <w:szCs w:val="24"/>
        </w:rPr>
        <w:t>稿件构成</w:t>
      </w:r>
    </w:p>
    <w:p w14:paraId="7AC14FAF" w14:textId="77777777" w:rsidR="001067C4" w:rsidRDefault="00571F3D">
      <w:pPr>
        <w:ind w:left="420"/>
        <w:rPr>
          <w:rFonts w:ascii="Cambria" w:eastAsia="仿宋_GB2312" w:hAnsi="Cambria" w:cs="Times New Roman"/>
          <w:sz w:val="24"/>
          <w:szCs w:val="24"/>
        </w:rPr>
      </w:pPr>
      <w:r>
        <w:rPr>
          <w:rFonts w:ascii="Cambria" w:eastAsia="仿宋_GB2312" w:hAnsi="Cambria" w:cs="Times New Roman"/>
          <w:sz w:val="24"/>
          <w:szCs w:val="24"/>
        </w:rPr>
        <w:t xml:space="preserve">1. </w:t>
      </w:r>
      <w:r>
        <w:rPr>
          <w:rFonts w:ascii="Cambria" w:eastAsia="仿宋_GB2312" w:hAnsi="Cambria" w:cs="Times New Roman" w:hint="eastAsia"/>
          <w:sz w:val="24"/>
          <w:szCs w:val="24"/>
        </w:rPr>
        <w:t>中文题目、中文摘要、中文关键词；</w:t>
      </w:r>
    </w:p>
    <w:p w14:paraId="651ADAF1" w14:textId="77777777" w:rsidR="001067C4" w:rsidRDefault="00571F3D">
      <w:pPr>
        <w:ind w:left="420"/>
        <w:rPr>
          <w:rFonts w:ascii="Cambria" w:eastAsia="仿宋_GB2312" w:hAnsi="Cambria" w:cs="Times New Roman"/>
          <w:sz w:val="24"/>
          <w:szCs w:val="24"/>
        </w:rPr>
      </w:pPr>
      <w:r>
        <w:rPr>
          <w:rFonts w:ascii="Cambria" w:eastAsia="仿宋_GB2312" w:hAnsi="Cambria" w:cs="Times New Roman"/>
          <w:sz w:val="24"/>
          <w:szCs w:val="24"/>
        </w:rPr>
        <w:t xml:space="preserve">2. </w:t>
      </w:r>
      <w:r>
        <w:rPr>
          <w:rFonts w:ascii="Cambria" w:eastAsia="仿宋_GB2312" w:hAnsi="Cambria" w:cs="Times New Roman" w:hint="eastAsia"/>
          <w:sz w:val="24"/>
          <w:szCs w:val="24"/>
        </w:rPr>
        <w:t>英文题目、英文摘要、英文关键词；</w:t>
      </w:r>
    </w:p>
    <w:p w14:paraId="524E3ED2" w14:textId="77777777" w:rsidR="001067C4" w:rsidRDefault="00571F3D">
      <w:pPr>
        <w:ind w:left="420"/>
        <w:rPr>
          <w:rFonts w:ascii="Cambria" w:eastAsia="仿宋_GB2312" w:hAnsi="Cambria" w:cs="Times New Roman"/>
          <w:sz w:val="24"/>
          <w:szCs w:val="24"/>
        </w:rPr>
      </w:pPr>
      <w:r>
        <w:rPr>
          <w:rFonts w:ascii="Cambria" w:eastAsia="仿宋_GB2312" w:hAnsi="Cambria" w:cs="Times New Roman"/>
          <w:sz w:val="24"/>
          <w:szCs w:val="24"/>
        </w:rPr>
        <w:t xml:space="preserve">3. </w:t>
      </w:r>
      <w:r>
        <w:rPr>
          <w:rFonts w:ascii="Cambria" w:eastAsia="仿宋_GB2312" w:hAnsi="Cambria" w:cs="Times New Roman" w:hint="eastAsia"/>
          <w:sz w:val="24"/>
          <w:szCs w:val="24"/>
        </w:rPr>
        <w:t>正文、参考文献、（脚注）、（附录）等；</w:t>
      </w:r>
    </w:p>
    <w:p w14:paraId="1ECCCE04" w14:textId="77777777" w:rsidR="001067C4" w:rsidRDefault="00571F3D">
      <w:pPr>
        <w:ind w:left="420"/>
        <w:rPr>
          <w:rFonts w:ascii="Cambria" w:eastAsia="仿宋_GB2312" w:hAnsi="Cambria" w:cs="Times New Roman"/>
          <w:sz w:val="24"/>
          <w:szCs w:val="24"/>
        </w:rPr>
      </w:pPr>
      <w:r>
        <w:rPr>
          <w:rFonts w:ascii="Cambria" w:eastAsia="仿宋_GB2312" w:hAnsi="Cambria" w:cs="Times New Roman" w:hint="eastAsia"/>
          <w:sz w:val="24"/>
          <w:szCs w:val="24"/>
        </w:rPr>
        <w:t>4</w:t>
      </w:r>
      <w:r>
        <w:rPr>
          <w:rFonts w:ascii="Cambria" w:eastAsia="仿宋_GB2312" w:hAnsi="Cambria" w:cs="Times New Roman"/>
          <w:sz w:val="24"/>
          <w:szCs w:val="24"/>
        </w:rPr>
        <w:t xml:space="preserve">. </w:t>
      </w:r>
      <w:r>
        <w:rPr>
          <w:rFonts w:ascii="Cambria" w:eastAsia="仿宋_GB2312" w:hAnsi="Cambria" w:cs="Times New Roman" w:hint="eastAsia"/>
          <w:sz w:val="24"/>
          <w:szCs w:val="24"/>
        </w:rPr>
        <w:t>注：再次强调</w:t>
      </w:r>
    </w:p>
    <w:p w14:paraId="32082D1F" w14:textId="77777777" w:rsidR="001067C4" w:rsidRDefault="00571F3D">
      <w:pPr>
        <w:numPr>
          <w:ilvl w:val="0"/>
          <w:numId w:val="1"/>
        </w:numPr>
        <w:ind w:left="720"/>
        <w:rPr>
          <w:rFonts w:ascii="Cambria" w:eastAsia="仿宋_GB2312" w:hAnsi="Cambria" w:cs="Times New Roman"/>
          <w:sz w:val="24"/>
          <w:szCs w:val="24"/>
        </w:rPr>
      </w:pPr>
      <w:r>
        <w:rPr>
          <w:rFonts w:ascii="Cambria" w:eastAsia="仿宋_GB2312" w:hAnsi="Cambria" w:cs="Times New Roman" w:hint="eastAsia"/>
          <w:sz w:val="24"/>
          <w:szCs w:val="24"/>
        </w:rPr>
        <w:t>来稿须同时提交</w:t>
      </w:r>
      <w:r>
        <w:rPr>
          <w:rFonts w:ascii="Cambria" w:eastAsia="仿宋_GB2312" w:hAnsi="Cambria" w:cs="Times New Roman" w:hint="eastAsia"/>
          <w:sz w:val="24"/>
          <w:szCs w:val="24"/>
        </w:rPr>
        <w:t>2</w:t>
      </w:r>
      <w:r>
        <w:rPr>
          <w:rFonts w:ascii="Cambria" w:eastAsia="仿宋_GB2312" w:hAnsi="Cambria" w:cs="Times New Roman" w:hint="eastAsia"/>
          <w:sz w:val="24"/>
          <w:szCs w:val="24"/>
        </w:rPr>
        <w:t>个文档：</w:t>
      </w:r>
      <w:r>
        <w:rPr>
          <w:rFonts w:ascii="Cambria" w:eastAsia="仿宋_GB2312" w:hAnsi="Cambria" w:cs="Times New Roman"/>
          <w:sz w:val="24"/>
          <w:szCs w:val="24"/>
        </w:rPr>
        <w:t>Word</w:t>
      </w:r>
      <w:r>
        <w:rPr>
          <w:rFonts w:ascii="Cambria" w:eastAsia="仿宋_GB2312" w:hAnsi="Cambria" w:cs="Times New Roman" w:hint="eastAsia"/>
          <w:sz w:val="24"/>
          <w:szCs w:val="24"/>
        </w:rPr>
        <w:t>版全文及</w:t>
      </w:r>
      <w:r>
        <w:rPr>
          <w:rFonts w:ascii="Cambria" w:eastAsia="仿宋_GB2312" w:hAnsi="Cambria" w:cs="Times New Roman"/>
          <w:sz w:val="24"/>
          <w:szCs w:val="24"/>
        </w:rPr>
        <w:t>PDF</w:t>
      </w:r>
      <w:r>
        <w:rPr>
          <w:rFonts w:ascii="Cambria" w:eastAsia="仿宋_GB2312" w:hAnsi="Cambria" w:cs="Times New Roman" w:hint="eastAsia"/>
          <w:sz w:val="24"/>
          <w:szCs w:val="24"/>
        </w:rPr>
        <w:t>版全文；</w:t>
      </w:r>
    </w:p>
    <w:p w14:paraId="7EB7C48A" w14:textId="77777777" w:rsidR="001067C4" w:rsidRDefault="00571F3D">
      <w:pPr>
        <w:numPr>
          <w:ilvl w:val="0"/>
          <w:numId w:val="1"/>
        </w:numPr>
        <w:ind w:left="720"/>
        <w:rPr>
          <w:rFonts w:ascii="Cambria" w:eastAsia="仿宋_GB2312" w:hAnsi="Cambria" w:cs="Times New Roman"/>
          <w:sz w:val="24"/>
          <w:szCs w:val="24"/>
        </w:rPr>
      </w:pPr>
      <w:r>
        <w:rPr>
          <w:rFonts w:ascii="Cambria" w:eastAsia="仿宋_GB2312" w:hAnsi="Cambria" w:cs="Times New Roman" w:hint="eastAsia"/>
          <w:sz w:val="24"/>
          <w:szCs w:val="24"/>
        </w:rPr>
        <w:t>为了便于匿名评审，</w:t>
      </w:r>
      <w:r>
        <w:rPr>
          <w:rFonts w:ascii="Cambria" w:eastAsia="仿宋_GB2312" w:hAnsi="Cambria" w:cs="Times New Roman"/>
          <w:sz w:val="24"/>
          <w:szCs w:val="24"/>
        </w:rPr>
        <w:t>Word</w:t>
      </w:r>
      <w:r>
        <w:rPr>
          <w:rFonts w:ascii="Cambria" w:eastAsia="仿宋_GB2312" w:hAnsi="Cambria" w:cs="Times New Roman" w:hint="eastAsia"/>
          <w:sz w:val="24"/>
          <w:szCs w:val="24"/>
        </w:rPr>
        <w:t>和</w:t>
      </w:r>
      <w:r>
        <w:rPr>
          <w:rFonts w:ascii="Cambria" w:eastAsia="仿宋_GB2312" w:hAnsi="Cambria" w:cs="Times New Roman"/>
          <w:sz w:val="24"/>
          <w:szCs w:val="24"/>
        </w:rPr>
        <w:t>PDF</w:t>
      </w:r>
      <w:r>
        <w:rPr>
          <w:rFonts w:ascii="Cambria" w:eastAsia="仿宋_GB2312" w:hAnsi="Cambria" w:cs="Times New Roman" w:hint="eastAsia"/>
          <w:sz w:val="24"/>
          <w:szCs w:val="24"/>
        </w:rPr>
        <w:t>全文中均不得出现作者信息（包括页眉、页脚、首页、末页、正文等位置）；</w:t>
      </w:r>
    </w:p>
    <w:p w14:paraId="6AFBF0DE" w14:textId="77777777" w:rsidR="001067C4" w:rsidRDefault="00571F3D">
      <w:pPr>
        <w:numPr>
          <w:ilvl w:val="0"/>
          <w:numId w:val="1"/>
        </w:numPr>
        <w:ind w:left="720"/>
        <w:rPr>
          <w:rFonts w:ascii="Cambria" w:eastAsia="仿宋_GB2312" w:hAnsi="Cambria" w:cs="Times New Roman"/>
          <w:sz w:val="24"/>
          <w:szCs w:val="24"/>
        </w:rPr>
      </w:pPr>
      <w:r>
        <w:rPr>
          <w:rFonts w:ascii="Cambria" w:eastAsia="仿宋_GB2312" w:hAnsi="Cambria" w:cs="Times New Roman" w:hint="eastAsia"/>
          <w:sz w:val="24"/>
          <w:szCs w:val="24"/>
        </w:rPr>
        <w:t>邮件主题、论文附件请严格按照如下格式命名：领域（语言学</w:t>
      </w:r>
      <w:r>
        <w:rPr>
          <w:rFonts w:ascii="Cambria" w:eastAsia="仿宋_GB2312" w:hAnsi="Cambria" w:cs="Times New Roman"/>
          <w:sz w:val="24"/>
          <w:szCs w:val="24"/>
        </w:rPr>
        <w:t>/</w:t>
      </w:r>
      <w:r>
        <w:rPr>
          <w:rFonts w:ascii="Cambria" w:eastAsia="仿宋_GB2312" w:hAnsi="Cambria" w:cs="Times New Roman" w:hint="eastAsia"/>
          <w:sz w:val="24"/>
          <w:szCs w:val="24"/>
        </w:rPr>
        <w:t>文学</w:t>
      </w:r>
      <w:r>
        <w:rPr>
          <w:rFonts w:ascii="Cambria" w:eastAsia="仿宋_GB2312" w:hAnsi="Cambria" w:cs="Times New Roman"/>
          <w:sz w:val="24"/>
          <w:szCs w:val="24"/>
        </w:rPr>
        <w:t>/</w:t>
      </w:r>
      <w:r>
        <w:rPr>
          <w:rFonts w:ascii="Cambria" w:eastAsia="仿宋_GB2312" w:hAnsi="Cambria" w:cs="Times New Roman" w:hint="eastAsia"/>
          <w:sz w:val="24"/>
          <w:szCs w:val="24"/>
        </w:rPr>
        <w:t>翻译</w:t>
      </w:r>
      <w:r>
        <w:rPr>
          <w:rFonts w:ascii="Cambria" w:eastAsia="仿宋_GB2312" w:hAnsi="Cambria" w:cs="Times New Roman" w:hint="eastAsia"/>
          <w:sz w:val="24"/>
          <w:szCs w:val="24"/>
        </w:rPr>
        <w:t>/</w:t>
      </w:r>
      <w:r>
        <w:rPr>
          <w:rFonts w:ascii="Cambria" w:eastAsia="仿宋_GB2312" w:hAnsi="Cambria" w:cs="Times New Roman" w:hint="eastAsia"/>
          <w:sz w:val="24"/>
          <w:szCs w:val="24"/>
        </w:rPr>
        <w:t>其他）</w:t>
      </w:r>
      <w:r>
        <w:rPr>
          <w:rFonts w:ascii="Cambria" w:eastAsia="仿宋_GB2312" w:hAnsi="Cambria" w:cs="Times New Roman"/>
          <w:sz w:val="24"/>
          <w:szCs w:val="24"/>
        </w:rPr>
        <w:t>—</w:t>
      </w:r>
      <w:r>
        <w:rPr>
          <w:rFonts w:ascii="Cambria" w:eastAsia="仿宋_GB2312" w:hAnsi="Cambria" w:cs="Times New Roman" w:hint="eastAsia"/>
          <w:sz w:val="24"/>
          <w:szCs w:val="24"/>
        </w:rPr>
        <w:t>学校</w:t>
      </w:r>
      <w:r>
        <w:rPr>
          <w:rFonts w:ascii="Cambria" w:eastAsia="仿宋_GB2312" w:hAnsi="Cambria" w:cs="Times New Roman"/>
          <w:sz w:val="24"/>
          <w:szCs w:val="24"/>
        </w:rPr>
        <w:t>—</w:t>
      </w:r>
      <w:r>
        <w:rPr>
          <w:rFonts w:ascii="Cambria" w:eastAsia="仿宋_GB2312" w:hAnsi="Cambria" w:cs="Times New Roman" w:hint="eastAsia"/>
          <w:sz w:val="24"/>
          <w:szCs w:val="24"/>
        </w:rPr>
        <w:t>姓名</w:t>
      </w:r>
      <w:r>
        <w:rPr>
          <w:rFonts w:ascii="Cambria" w:eastAsia="仿宋_GB2312" w:hAnsi="Cambria" w:cs="Times New Roman"/>
          <w:sz w:val="24"/>
          <w:szCs w:val="24"/>
        </w:rPr>
        <w:t>—</w:t>
      </w:r>
      <w:r>
        <w:rPr>
          <w:rFonts w:ascii="Cambria" w:eastAsia="仿宋_GB2312" w:hAnsi="Cambria" w:cs="Times New Roman" w:hint="eastAsia"/>
          <w:sz w:val="24"/>
          <w:szCs w:val="24"/>
        </w:rPr>
        <w:t>论文题目</w:t>
      </w:r>
      <w:r>
        <w:rPr>
          <w:rFonts w:ascii="Cambria" w:eastAsia="仿宋_GB2312" w:hAnsi="Cambria" w:cs="Times New Roman"/>
          <w:sz w:val="24"/>
          <w:szCs w:val="24"/>
        </w:rPr>
        <w:t>—</w:t>
      </w:r>
      <w:r>
        <w:rPr>
          <w:rFonts w:ascii="Cambria" w:eastAsia="仿宋_GB2312" w:hAnsi="Cambria" w:cs="Times New Roman" w:hint="eastAsia"/>
          <w:sz w:val="24"/>
          <w:szCs w:val="24"/>
        </w:rPr>
        <w:t>手机。</w:t>
      </w:r>
    </w:p>
    <w:p w14:paraId="5E5475E6" w14:textId="77777777" w:rsidR="001067C4" w:rsidRDefault="001067C4">
      <w:pPr>
        <w:ind w:left="1140"/>
        <w:rPr>
          <w:rFonts w:ascii="Cambria" w:eastAsia="仿宋_GB2312" w:hAnsi="Cambria" w:cs="Times New Roman"/>
          <w:sz w:val="24"/>
          <w:szCs w:val="24"/>
        </w:rPr>
      </w:pPr>
    </w:p>
    <w:p w14:paraId="693BDF21" w14:textId="77777777" w:rsidR="001067C4" w:rsidRDefault="00571F3D">
      <w:pPr>
        <w:pStyle w:val="1"/>
        <w:rPr>
          <w:rFonts w:ascii="Cambria" w:eastAsia="仿宋_GB2312" w:hAnsi="Cambria"/>
          <w:szCs w:val="24"/>
        </w:rPr>
      </w:pPr>
      <w:r>
        <w:rPr>
          <w:rFonts w:ascii="Cambria" w:eastAsia="仿宋_GB2312" w:hAnsi="Cambria" w:hint="eastAsia"/>
          <w:szCs w:val="24"/>
        </w:rPr>
        <w:t>二、题目、摘要与关键词</w:t>
      </w:r>
    </w:p>
    <w:p w14:paraId="38EBE861"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1. </w:t>
      </w:r>
      <w:r>
        <w:rPr>
          <w:rFonts w:ascii="Cambria" w:eastAsia="仿宋_GB2312" w:hAnsi="Cambria" w:cs="Times New Roman" w:hint="eastAsia"/>
          <w:sz w:val="24"/>
          <w:szCs w:val="24"/>
        </w:rPr>
        <w:t>按中文题目、摘要、关键词、英文题目、</w:t>
      </w:r>
      <w:r>
        <w:rPr>
          <w:rFonts w:ascii="Cambria" w:eastAsia="仿宋_GB2312" w:hAnsi="Cambria" w:cs="Times New Roman"/>
          <w:sz w:val="24"/>
          <w:szCs w:val="24"/>
        </w:rPr>
        <w:t>Abstract</w:t>
      </w:r>
      <w:r>
        <w:rPr>
          <w:rFonts w:ascii="Cambria" w:eastAsia="仿宋_GB2312" w:hAnsi="Cambria" w:cs="Times New Roman" w:hint="eastAsia"/>
          <w:sz w:val="24"/>
          <w:szCs w:val="24"/>
        </w:rPr>
        <w:t>、</w:t>
      </w:r>
      <w:r>
        <w:rPr>
          <w:rFonts w:ascii="Cambria" w:eastAsia="仿宋_GB2312" w:hAnsi="Cambria" w:cs="Times New Roman"/>
          <w:sz w:val="24"/>
          <w:szCs w:val="24"/>
        </w:rPr>
        <w:t>Key Words</w:t>
      </w:r>
      <w:r>
        <w:rPr>
          <w:rFonts w:ascii="Cambria" w:eastAsia="仿宋_GB2312" w:hAnsi="Cambria" w:cs="Times New Roman" w:hint="eastAsia"/>
          <w:sz w:val="24"/>
          <w:szCs w:val="24"/>
        </w:rPr>
        <w:t>的顺序排列；</w:t>
      </w:r>
    </w:p>
    <w:p w14:paraId="4D3EA096"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2. </w:t>
      </w:r>
      <w:r>
        <w:rPr>
          <w:rFonts w:ascii="Cambria" w:eastAsia="仿宋_GB2312" w:hAnsi="Cambria" w:cs="Times New Roman" w:hint="eastAsia"/>
          <w:sz w:val="24"/>
          <w:szCs w:val="24"/>
        </w:rPr>
        <w:t>用以上措辞和拼写方式，其中</w:t>
      </w:r>
      <w:r>
        <w:rPr>
          <w:rFonts w:ascii="Cambria" w:eastAsia="仿宋_GB2312" w:hAnsi="Cambria" w:cs="Times New Roman"/>
          <w:sz w:val="24"/>
          <w:szCs w:val="24"/>
        </w:rPr>
        <w:t>Key</w:t>
      </w:r>
      <w:r>
        <w:rPr>
          <w:rFonts w:ascii="Cambria" w:eastAsia="仿宋_GB2312" w:hAnsi="Cambria" w:cs="Times New Roman" w:hint="eastAsia"/>
          <w:sz w:val="24"/>
          <w:szCs w:val="24"/>
        </w:rPr>
        <w:t>和</w:t>
      </w:r>
      <w:r>
        <w:rPr>
          <w:rFonts w:ascii="Cambria" w:eastAsia="仿宋_GB2312" w:hAnsi="Cambria" w:cs="Times New Roman"/>
          <w:sz w:val="24"/>
          <w:szCs w:val="24"/>
        </w:rPr>
        <w:t>Words</w:t>
      </w:r>
      <w:r>
        <w:rPr>
          <w:rFonts w:ascii="Cambria" w:eastAsia="仿宋_GB2312" w:hAnsi="Cambria" w:cs="Times New Roman" w:hint="eastAsia"/>
          <w:sz w:val="24"/>
          <w:szCs w:val="24"/>
        </w:rPr>
        <w:t>为两个单词，且首字母均大写；</w:t>
      </w:r>
    </w:p>
    <w:p w14:paraId="76A3820A"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3. </w:t>
      </w:r>
      <w:r>
        <w:rPr>
          <w:rFonts w:ascii="Cambria" w:eastAsia="仿宋_GB2312" w:hAnsi="Cambria" w:cs="Times New Roman" w:hint="eastAsia"/>
          <w:sz w:val="24"/>
          <w:szCs w:val="24"/>
        </w:rPr>
        <w:t>中文摘要</w:t>
      </w:r>
      <w:r>
        <w:rPr>
          <w:rFonts w:ascii="Cambria" w:eastAsia="仿宋_GB2312" w:hAnsi="Cambria" w:cs="Times New Roman"/>
          <w:sz w:val="24"/>
          <w:szCs w:val="24"/>
        </w:rPr>
        <w:t>150—250</w:t>
      </w:r>
      <w:r>
        <w:rPr>
          <w:rFonts w:ascii="Cambria" w:eastAsia="仿宋_GB2312" w:hAnsi="Cambria" w:cs="Times New Roman" w:hint="eastAsia"/>
          <w:sz w:val="24"/>
          <w:szCs w:val="24"/>
        </w:rPr>
        <w:t>字，英文摘要</w:t>
      </w:r>
      <w:r>
        <w:rPr>
          <w:rFonts w:ascii="Cambria" w:eastAsia="仿宋_GB2312" w:hAnsi="Cambria" w:cs="Times New Roman"/>
          <w:sz w:val="24"/>
          <w:szCs w:val="24"/>
        </w:rPr>
        <w:t>120—200</w:t>
      </w:r>
      <w:r>
        <w:rPr>
          <w:rFonts w:ascii="Cambria" w:eastAsia="仿宋_GB2312" w:hAnsi="Cambria" w:cs="Times New Roman" w:hint="eastAsia"/>
          <w:sz w:val="24"/>
          <w:szCs w:val="24"/>
        </w:rPr>
        <w:t>单词；</w:t>
      </w:r>
    </w:p>
    <w:p w14:paraId="79C0BAE2"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4. </w:t>
      </w:r>
      <w:r>
        <w:rPr>
          <w:rFonts w:ascii="Cambria" w:eastAsia="仿宋_GB2312" w:hAnsi="Cambria" w:cs="Times New Roman" w:hint="eastAsia"/>
          <w:sz w:val="24"/>
          <w:szCs w:val="24"/>
        </w:rPr>
        <w:t>中英文摘要和关键词均顶格写，加冒号；</w:t>
      </w:r>
    </w:p>
    <w:p w14:paraId="71CE56AD"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5. </w:t>
      </w:r>
      <w:r>
        <w:rPr>
          <w:rFonts w:ascii="Cambria" w:eastAsia="仿宋_GB2312" w:hAnsi="Cambria" w:cs="Times New Roman" w:hint="eastAsia"/>
          <w:sz w:val="24"/>
          <w:szCs w:val="24"/>
        </w:rPr>
        <w:t>关键词和</w:t>
      </w:r>
      <w:r>
        <w:rPr>
          <w:rFonts w:ascii="Cambria" w:eastAsia="仿宋_GB2312" w:hAnsi="Cambria" w:cs="Times New Roman"/>
          <w:sz w:val="24"/>
          <w:szCs w:val="24"/>
        </w:rPr>
        <w:t>Key Words</w:t>
      </w:r>
      <w:r>
        <w:rPr>
          <w:rFonts w:ascii="Cambria" w:eastAsia="仿宋_GB2312" w:hAnsi="Cambria" w:cs="Times New Roman" w:hint="eastAsia"/>
          <w:sz w:val="24"/>
          <w:szCs w:val="24"/>
        </w:rPr>
        <w:t>分别用中文分号和英文分号间隔；</w:t>
      </w:r>
    </w:p>
    <w:p w14:paraId="13E01E51"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6. Key Words</w:t>
      </w:r>
      <w:r>
        <w:rPr>
          <w:rFonts w:ascii="Cambria" w:eastAsia="仿宋_GB2312" w:hAnsi="Cambria" w:cs="Times New Roman" w:hint="eastAsia"/>
          <w:sz w:val="24"/>
          <w:szCs w:val="24"/>
        </w:rPr>
        <w:t>中除专有名词和书名外，首字母一律小写。</w:t>
      </w:r>
    </w:p>
    <w:p w14:paraId="17F7B975" w14:textId="77777777" w:rsidR="001067C4" w:rsidRDefault="001067C4">
      <w:pPr>
        <w:ind w:firstLine="480"/>
        <w:rPr>
          <w:rFonts w:ascii="Cambria" w:eastAsia="仿宋_GB2312" w:hAnsi="Cambria" w:cs="Times New Roman"/>
          <w:sz w:val="24"/>
          <w:szCs w:val="24"/>
        </w:rPr>
      </w:pPr>
    </w:p>
    <w:p w14:paraId="1592818B" w14:textId="77777777" w:rsidR="001067C4" w:rsidRDefault="00571F3D">
      <w:pPr>
        <w:pStyle w:val="1"/>
        <w:rPr>
          <w:rFonts w:ascii="Cambria" w:eastAsia="仿宋_GB2312" w:hAnsi="Cambria"/>
          <w:szCs w:val="24"/>
        </w:rPr>
      </w:pPr>
      <w:r>
        <w:rPr>
          <w:rFonts w:ascii="Cambria" w:eastAsia="仿宋_GB2312" w:hAnsi="Cambria" w:hint="eastAsia"/>
          <w:szCs w:val="24"/>
        </w:rPr>
        <w:t>三、正文</w:t>
      </w:r>
      <w:r>
        <w:rPr>
          <w:rFonts w:ascii="Cambria" w:eastAsia="仿宋_GB2312" w:hAnsi="Cambria"/>
          <w:szCs w:val="24"/>
        </w:rPr>
        <w:t xml:space="preserve"> </w:t>
      </w:r>
    </w:p>
    <w:p w14:paraId="30806247" w14:textId="77777777" w:rsidR="001067C4" w:rsidRDefault="00571F3D">
      <w:pPr>
        <w:pStyle w:val="2"/>
        <w:ind w:firstLine="321"/>
        <w:rPr>
          <w:rFonts w:eastAsia="仿宋_GB2312"/>
          <w:szCs w:val="24"/>
        </w:rPr>
      </w:pPr>
      <w:r>
        <w:rPr>
          <w:rFonts w:eastAsia="仿宋_GB2312"/>
          <w:szCs w:val="24"/>
        </w:rPr>
        <w:t xml:space="preserve">1. </w:t>
      </w:r>
      <w:r>
        <w:rPr>
          <w:rFonts w:eastAsia="仿宋_GB2312" w:hint="eastAsia"/>
          <w:szCs w:val="24"/>
        </w:rPr>
        <w:t>标题</w:t>
      </w:r>
    </w:p>
    <w:p w14:paraId="4846FAC9"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标题独占一行，顶左页边起头。各级标题序号编写方法如下：</w:t>
      </w:r>
    </w:p>
    <w:p w14:paraId="660FC550" w14:textId="77777777" w:rsidR="001067C4" w:rsidRDefault="00571F3D">
      <w:pPr>
        <w:ind w:firstLine="480"/>
        <w:rPr>
          <w:rFonts w:ascii="仿宋_GB2312" w:eastAsia="仿宋_GB2312" w:hAnsi="Cambria" w:cs="Times New Roman"/>
          <w:sz w:val="24"/>
          <w:szCs w:val="24"/>
        </w:rPr>
      </w:pPr>
      <w:r>
        <w:rPr>
          <w:rFonts w:ascii="仿宋_GB2312" w:eastAsia="仿宋_GB2312" w:hAnsi="Cambria" w:cs="Times New Roman" w:hint="eastAsia"/>
          <w:sz w:val="24"/>
          <w:szCs w:val="24"/>
        </w:rPr>
        <w:t>第一级：“一、”“二、”“三、”（注意是顿号）</w:t>
      </w:r>
    </w:p>
    <w:p w14:paraId="0611752B" w14:textId="77777777" w:rsidR="001067C4" w:rsidRDefault="00571F3D">
      <w:pPr>
        <w:ind w:firstLine="480"/>
        <w:rPr>
          <w:rFonts w:ascii="仿宋_GB2312" w:eastAsia="仿宋_GB2312" w:hAnsi="Cambria" w:cs="Times New Roman"/>
          <w:sz w:val="24"/>
          <w:szCs w:val="24"/>
        </w:rPr>
      </w:pPr>
      <w:r>
        <w:rPr>
          <w:rFonts w:ascii="仿宋_GB2312" w:eastAsia="仿宋_GB2312" w:hAnsi="Cambria" w:cs="Times New Roman" w:hint="eastAsia"/>
          <w:sz w:val="24"/>
          <w:szCs w:val="24"/>
        </w:rPr>
        <w:t>第二级：“</w:t>
      </w:r>
      <w:r>
        <w:rPr>
          <w:rFonts w:ascii="仿宋_GB2312" w:eastAsia="仿宋_GB2312" w:hAnsi="Cambria" w:cs="Times New Roman" w:hint="eastAsia"/>
          <w:sz w:val="24"/>
          <w:szCs w:val="24"/>
        </w:rPr>
        <w:t>1.</w:t>
      </w:r>
      <w:r>
        <w:rPr>
          <w:rFonts w:ascii="仿宋_GB2312" w:eastAsia="仿宋_GB2312" w:hAnsi="Cambria" w:cs="Times New Roman" w:hint="eastAsia"/>
          <w:sz w:val="24"/>
          <w:szCs w:val="24"/>
        </w:rPr>
        <w:t>”“</w:t>
      </w:r>
      <w:r>
        <w:rPr>
          <w:rFonts w:ascii="仿宋_GB2312" w:eastAsia="仿宋_GB2312" w:hAnsi="Cambria" w:cs="Times New Roman" w:hint="eastAsia"/>
          <w:sz w:val="24"/>
          <w:szCs w:val="24"/>
        </w:rPr>
        <w:t>2.</w:t>
      </w:r>
      <w:r>
        <w:rPr>
          <w:rFonts w:ascii="仿宋_GB2312" w:eastAsia="仿宋_GB2312" w:hAnsi="Cambria" w:cs="Times New Roman" w:hint="eastAsia"/>
          <w:sz w:val="24"/>
          <w:szCs w:val="24"/>
        </w:rPr>
        <w:t>”“</w:t>
      </w:r>
      <w:r>
        <w:rPr>
          <w:rFonts w:ascii="仿宋_GB2312" w:eastAsia="仿宋_GB2312" w:hAnsi="Cambria" w:cs="Times New Roman" w:hint="eastAsia"/>
          <w:sz w:val="24"/>
          <w:szCs w:val="24"/>
        </w:rPr>
        <w:t>3.</w:t>
      </w:r>
      <w:r>
        <w:rPr>
          <w:rFonts w:ascii="仿宋_GB2312" w:eastAsia="仿宋_GB2312" w:hAnsi="Cambria" w:cs="Times New Roman" w:hint="eastAsia"/>
          <w:sz w:val="24"/>
          <w:szCs w:val="24"/>
        </w:rPr>
        <w:t>”（注意是点号，且数字和点号之间无空格）</w:t>
      </w:r>
    </w:p>
    <w:p w14:paraId="66C8A3B2" w14:textId="77777777" w:rsidR="001067C4" w:rsidRDefault="00571F3D">
      <w:pPr>
        <w:ind w:firstLine="480"/>
        <w:rPr>
          <w:rFonts w:ascii="仿宋_GB2312" w:eastAsia="仿宋_GB2312" w:hAnsi="Cambria" w:cs="Times New Roman"/>
          <w:sz w:val="24"/>
          <w:szCs w:val="24"/>
        </w:rPr>
      </w:pPr>
      <w:r>
        <w:rPr>
          <w:rFonts w:ascii="仿宋_GB2312" w:eastAsia="仿宋_GB2312" w:hAnsi="Cambria" w:cs="Times New Roman" w:hint="eastAsia"/>
          <w:sz w:val="24"/>
          <w:szCs w:val="24"/>
        </w:rPr>
        <w:t>第三级：“（</w:t>
      </w:r>
      <w:r>
        <w:rPr>
          <w:rFonts w:ascii="仿宋_GB2312" w:eastAsia="仿宋_GB2312" w:hAnsi="Cambria" w:cs="Times New Roman" w:hint="eastAsia"/>
          <w:sz w:val="24"/>
          <w:szCs w:val="24"/>
        </w:rPr>
        <w:t>1</w:t>
      </w:r>
      <w:r>
        <w:rPr>
          <w:rFonts w:ascii="仿宋_GB2312" w:eastAsia="仿宋_GB2312" w:hAnsi="Cambria" w:cs="Times New Roman" w:hint="eastAsia"/>
          <w:sz w:val="24"/>
          <w:szCs w:val="24"/>
        </w:rPr>
        <w:t>）”“（</w:t>
      </w:r>
      <w:r>
        <w:rPr>
          <w:rFonts w:ascii="仿宋_GB2312" w:eastAsia="仿宋_GB2312" w:hAnsi="Cambria" w:cs="Times New Roman" w:hint="eastAsia"/>
          <w:sz w:val="24"/>
          <w:szCs w:val="24"/>
        </w:rPr>
        <w:t>2</w:t>
      </w:r>
      <w:r>
        <w:rPr>
          <w:rFonts w:ascii="仿宋_GB2312" w:eastAsia="仿宋_GB2312" w:hAnsi="Cambria" w:cs="Times New Roman" w:hint="eastAsia"/>
          <w:sz w:val="24"/>
          <w:szCs w:val="24"/>
        </w:rPr>
        <w:t>）”“（</w:t>
      </w:r>
      <w:r>
        <w:rPr>
          <w:rFonts w:ascii="仿宋_GB2312" w:eastAsia="仿宋_GB2312" w:hAnsi="Cambria" w:cs="Times New Roman" w:hint="eastAsia"/>
          <w:sz w:val="24"/>
          <w:szCs w:val="24"/>
        </w:rPr>
        <w:t>3</w:t>
      </w:r>
      <w:r>
        <w:rPr>
          <w:rFonts w:ascii="仿宋_GB2312" w:eastAsia="仿宋_GB2312" w:hAnsi="Cambria" w:cs="Times New Roman" w:hint="eastAsia"/>
          <w:sz w:val="24"/>
          <w:szCs w:val="24"/>
        </w:rPr>
        <w:t>）”</w:t>
      </w:r>
    </w:p>
    <w:p w14:paraId="3A3CE2E5" w14:textId="77777777" w:rsidR="001067C4" w:rsidRDefault="00571F3D">
      <w:pPr>
        <w:ind w:firstLine="480"/>
        <w:rPr>
          <w:rFonts w:ascii="仿宋_GB2312" w:eastAsia="仿宋_GB2312" w:hAnsi="Cambria" w:cs="Times New Roman"/>
          <w:sz w:val="24"/>
          <w:szCs w:val="24"/>
        </w:rPr>
      </w:pPr>
      <w:r>
        <w:rPr>
          <w:rFonts w:ascii="仿宋_GB2312" w:eastAsia="仿宋_GB2312" w:hAnsi="Cambria" w:cs="Times New Roman" w:hint="eastAsia"/>
          <w:sz w:val="24"/>
          <w:szCs w:val="24"/>
        </w:rPr>
        <w:t>第四级：“①”“②”“③”</w:t>
      </w:r>
    </w:p>
    <w:p w14:paraId="4CD92F00" w14:textId="77777777" w:rsidR="001067C4" w:rsidRDefault="00571F3D">
      <w:pPr>
        <w:pStyle w:val="2"/>
        <w:ind w:firstLine="321"/>
        <w:rPr>
          <w:rFonts w:eastAsia="仿宋_GB2312"/>
          <w:szCs w:val="24"/>
        </w:rPr>
      </w:pPr>
      <w:r>
        <w:rPr>
          <w:rFonts w:eastAsia="仿宋_GB2312"/>
          <w:szCs w:val="24"/>
        </w:rPr>
        <w:t xml:space="preserve">2. </w:t>
      </w:r>
      <w:r>
        <w:rPr>
          <w:rFonts w:eastAsia="仿宋_GB2312" w:hint="eastAsia"/>
          <w:szCs w:val="24"/>
        </w:rPr>
        <w:t>字体字号</w:t>
      </w:r>
    </w:p>
    <w:p w14:paraId="42ECFB9A"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中文字体：一律用宋体（一级标题为四号，二级及以下标题为小四，正文则为五号）</w:t>
      </w:r>
      <w:r>
        <w:rPr>
          <w:rFonts w:ascii="Cambria" w:eastAsia="仿宋_GB2312" w:hAnsi="Cambria" w:cs="Times New Roman"/>
          <w:sz w:val="24"/>
          <w:szCs w:val="24"/>
        </w:rPr>
        <w:t xml:space="preserve"> </w:t>
      </w:r>
    </w:p>
    <w:p w14:paraId="187D0C4E"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英文字体：一律用</w:t>
      </w:r>
      <w:r>
        <w:rPr>
          <w:rFonts w:ascii="Cambria" w:eastAsia="仿宋_GB2312" w:hAnsi="Cambria" w:cs="Times New Roman"/>
          <w:sz w:val="24"/>
          <w:szCs w:val="24"/>
        </w:rPr>
        <w:t>Times New Roman</w:t>
      </w:r>
      <w:r>
        <w:rPr>
          <w:rFonts w:ascii="Cambria" w:eastAsia="仿宋_GB2312" w:hAnsi="Cambria" w:cs="Times New Roman" w:hint="eastAsia"/>
          <w:sz w:val="24"/>
          <w:szCs w:val="24"/>
        </w:rPr>
        <w:t>（一级标题为四号，二级及以下标题、正文为小四），其他语种参照实行</w:t>
      </w:r>
    </w:p>
    <w:p w14:paraId="104DB925"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图表、脚注的字体可根据需要换为较小的字号。</w:t>
      </w:r>
    </w:p>
    <w:p w14:paraId="10C48BBF"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英文书名用斜体，英文文章名用正体，中文书名和文章名一律用正体和书名号。</w:t>
      </w:r>
    </w:p>
    <w:p w14:paraId="5F31E6EA" w14:textId="77777777" w:rsidR="001067C4" w:rsidRDefault="00571F3D">
      <w:pPr>
        <w:pStyle w:val="2"/>
        <w:ind w:firstLine="321"/>
        <w:rPr>
          <w:rFonts w:eastAsia="仿宋_GB2312"/>
          <w:szCs w:val="24"/>
        </w:rPr>
      </w:pPr>
      <w:r>
        <w:rPr>
          <w:rFonts w:eastAsia="仿宋_GB2312"/>
          <w:szCs w:val="24"/>
        </w:rPr>
        <w:lastRenderedPageBreak/>
        <w:t xml:space="preserve">3. </w:t>
      </w:r>
      <w:r>
        <w:rPr>
          <w:rFonts w:eastAsia="仿宋_GB2312" w:hint="eastAsia"/>
          <w:szCs w:val="24"/>
        </w:rPr>
        <w:t>行距标点</w:t>
      </w:r>
    </w:p>
    <w:p w14:paraId="1874989F"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行距：正文单倍行距；标题上下各空</w:t>
      </w:r>
      <w:r>
        <w:rPr>
          <w:rFonts w:ascii="Cambria" w:eastAsia="仿宋_GB2312" w:hAnsi="Cambria" w:cs="Times New Roman"/>
          <w:sz w:val="24"/>
          <w:szCs w:val="24"/>
        </w:rPr>
        <w:t>1</w:t>
      </w:r>
      <w:r>
        <w:rPr>
          <w:rFonts w:ascii="Cambria" w:eastAsia="仿宋_GB2312" w:hAnsi="Cambria" w:cs="Times New Roman" w:hint="eastAsia"/>
          <w:sz w:val="24"/>
          <w:szCs w:val="24"/>
        </w:rPr>
        <w:t>行；</w:t>
      </w:r>
    </w:p>
    <w:p w14:paraId="4C0FB7AB"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标点：中文段落用中文标点，英文段落用英文标点，尤其注意省略号（中文为“……”，英文为“</w:t>
      </w:r>
      <w:r>
        <w:rPr>
          <w:rFonts w:ascii="Cambria" w:eastAsia="仿宋_GB2312" w:hAnsi="Cambria" w:cs="Times New Roman"/>
          <w:sz w:val="24"/>
          <w:szCs w:val="24"/>
        </w:rPr>
        <w:t>…</w:t>
      </w:r>
      <w:r>
        <w:rPr>
          <w:rFonts w:ascii="Cambria" w:eastAsia="仿宋_GB2312" w:hAnsi="Cambria" w:cs="Times New Roman" w:hint="eastAsia"/>
          <w:sz w:val="24"/>
          <w:szCs w:val="24"/>
        </w:rPr>
        <w:t>”）和句号（中文为“。”，英文为“</w:t>
      </w:r>
      <w:r>
        <w:rPr>
          <w:rFonts w:ascii="Cambria" w:eastAsia="仿宋_GB2312" w:hAnsi="Cambria" w:cs="Times New Roman"/>
          <w:sz w:val="24"/>
          <w:szCs w:val="24"/>
        </w:rPr>
        <w:t>.</w:t>
      </w:r>
      <w:r>
        <w:rPr>
          <w:rFonts w:ascii="Cambria" w:eastAsia="仿宋_GB2312" w:hAnsi="Cambria" w:cs="Times New Roman" w:hint="eastAsia"/>
          <w:sz w:val="24"/>
          <w:szCs w:val="24"/>
        </w:rPr>
        <w:t>”）的用法。</w:t>
      </w:r>
    </w:p>
    <w:p w14:paraId="120605E6" w14:textId="77777777" w:rsidR="001067C4" w:rsidRDefault="00571F3D">
      <w:pPr>
        <w:pStyle w:val="2"/>
        <w:ind w:firstLine="321"/>
        <w:rPr>
          <w:rFonts w:eastAsia="仿宋_GB2312"/>
          <w:szCs w:val="24"/>
        </w:rPr>
      </w:pPr>
      <w:r>
        <w:rPr>
          <w:rFonts w:eastAsia="仿宋_GB2312"/>
          <w:szCs w:val="24"/>
        </w:rPr>
        <w:t xml:space="preserve">4. </w:t>
      </w:r>
      <w:r>
        <w:rPr>
          <w:rFonts w:eastAsia="仿宋_GB2312" w:hint="eastAsia"/>
          <w:szCs w:val="24"/>
        </w:rPr>
        <w:t>图表</w:t>
      </w:r>
    </w:p>
    <w:p w14:paraId="0C1CF5D1"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图标题置于图的下方，表标题置于表的上方。</w:t>
      </w:r>
      <w:r>
        <w:rPr>
          <w:rFonts w:ascii="Cambria" w:eastAsia="仿宋_GB2312" w:hAnsi="Cambria" w:cs="Times New Roman"/>
          <w:sz w:val="24"/>
          <w:szCs w:val="24"/>
        </w:rPr>
        <w:t xml:space="preserve"> </w:t>
      </w:r>
    </w:p>
    <w:p w14:paraId="4E0EFB50"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hint="eastAsia"/>
          <w:sz w:val="24"/>
          <w:szCs w:val="24"/>
        </w:rPr>
        <w:t>图号</w:t>
      </w:r>
      <w:r>
        <w:rPr>
          <w:rFonts w:ascii="Cambria" w:eastAsia="仿宋_GB2312" w:hAnsi="Cambria" w:cs="Times New Roman"/>
          <w:sz w:val="24"/>
          <w:szCs w:val="24"/>
        </w:rPr>
        <w:t>/</w:t>
      </w:r>
      <w:r>
        <w:rPr>
          <w:rFonts w:ascii="Cambria" w:eastAsia="仿宋_GB2312" w:hAnsi="Cambria" w:cs="Times New Roman" w:hint="eastAsia"/>
          <w:sz w:val="24"/>
          <w:szCs w:val="24"/>
        </w:rPr>
        <w:t>表号的格式为“图</w:t>
      </w:r>
      <w:r>
        <w:rPr>
          <w:rFonts w:ascii="Cambria" w:eastAsia="仿宋_GB2312" w:hAnsi="Cambria" w:cs="Times New Roman"/>
          <w:sz w:val="24"/>
          <w:szCs w:val="24"/>
        </w:rPr>
        <w:t>/</w:t>
      </w:r>
      <w:r>
        <w:rPr>
          <w:rFonts w:ascii="Cambria" w:eastAsia="仿宋_GB2312" w:hAnsi="Cambria" w:cs="Times New Roman" w:hint="eastAsia"/>
          <w:sz w:val="24"/>
          <w:szCs w:val="24"/>
        </w:rPr>
        <w:t>表</w:t>
      </w:r>
      <w:r>
        <w:rPr>
          <w:rFonts w:ascii="Cambria" w:eastAsia="仿宋_GB2312" w:hAnsi="Cambria" w:cs="Times New Roman"/>
          <w:sz w:val="24"/>
          <w:szCs w:val="24"/>
        </w:rPr>
        <w:t>+</w:t>
      </w:r>
      <w:r>
        <w:rPr>
          <w:rFonts w:ascii="Cambria" w:eastAsia="仿宋_GB2312" w:hAnsi="Cambria" w:cs="Times New Roman" w:hint="eastAsia"/>
          <w:sz w:val="24"/>
          <w:szCs w:val="24"/>
        </w:rPr>
        <w:t>带小数点的阿拉伯数字”。</w:t>
      </w:r>
      <w:r>
        <w:rPr>
          <w:rFonts w:ascii="Cambria" w:eastAsia="仿宋_GB2312" w:hAnsi="Cambria" w:cs="Times New Roman"/>
          <w:sz w:val="24"/>
          <w:szCs w:val="24"/>
        </w:rPr>
        <w:t xml:space="preserve"> </w:t>
      </w:r>
    </w:p>
    <w:p w14:paraId="2FCC023B" w14:textId="77777777" w:rsidR="001067C4" w:rsidRDefault="001067C4">
      <w:pPr>
        <w:ind w:firstLine="480"/>
        <w:rPr>
          <w:rFonts w:ascii="Cambria" w:eastAsia="仿宋_GB2312" w:hAnsi="Cambria" w:cs="Times New Roman"/>
          <w:sz w:val="24"/>
          <w:szCs w:val="24"/>
        </w:rPr>
      </w:pPr>
    </w:p>
    <w:p w14:paraId="407E66ED" w14:textId="77777777" w:rsidR="001067C4" w:rsidRDefault="00571F3D">
      <w:pPr>
        <w:pStyle w:val="1"/>
        <w:rPr>
          <w:rFonts w:ascii="Cambria" w:eastAsia="仿宋_GB2312" w:hAnsi="Cambria"/>
          <w:szCs w:val="24"/>
        </w:rPr>
      </w:pPr>
      <w:r>
        <w:rPr>
          <w:rFonts w:ascii="Cambria" w:eastAsia="仿宋_GB2312" w:hAnsi="Cambria" w:hint="eastAsia"/>
          <w:szCs w:val="24"/>
        </w:rPr>
        <w:t>四、文中引用出处</w:t>
      </w:r>
    </w:p>
    <w:p w14:paraId="4C3F759A"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1. </w:t>
      </w:r>
      <w:r>
        <w:rPr>
          <w:rFonts w:ascii="Cambria" w:eastAsia="仿宋_GB2312" w:hAnsi="Cambria" w:cs="Times New Roman" w:hint="eastAsia"/>
          <w:sz w:val="24"/>
          <w:szCs w:val="24"/>
        </w:rPr>
        <w:t>用直接括号法，即在引文后的括号内标明出处，如遇一位作者的数部作品，须加出版年代；所引文献必须排列在文后的参考文献中；</w:t>
      </w:r>
    </w:p>
    <w:p w14:paraId="398F772D"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2. </w:t>
      </w:r>
      <w:r>
        <w:rPr>
          <w:rFonts w:ascii="Cambria" w:eastAsia="仿宋_GB2312" w:hAnsi="Cambria" w:cs="Times New Roman" w:hint="eastAsia"/>
          <w:sz w:val="24"/>
          <w:szCs w:val="24"/>
        </w:rPr>
        <w:t>凡引用他人原话，即加引号的引文，务必标明页码，引用他人观点，可酌情标明出处；</w:t>
      </w:r>
    </w:p>
    <w:p w14:paraId="4FDBD835" w14:textId="77777777" w:rsidR="001067C4" w:rsidRDefault="00571F3D">
      <w:pPr>
        <w:spacing w:line="300" w:lineRule="auto"/>
        <w:ind w:left="420" w:firstLine="480"/>
        <w:rPr>
          <w:rFonts w:ascii="Cambria" w:eastAsia="仿宋_GB2312" w:hAnsi="Cambria" w:cs="Times New Roman"/>
          <w:sz w:val="24"/>
          <w:szCs w:val="24"/>
        </w:rPr>
      </w:pPr>
      <w:r>
        <w:rPr>
          <w:rFonts w:ascii="Cambria" w:eastAsia="仿宋_GB2312" w:hAnsi="Cambria" w:cs="Times New Roman" w:hint="eastAsia"/>
          <w:sz w:val="24"/>
          <w:szCs w:val="24"/>
        </w:rPr>
        <w:t>例</w:t>
      </w:r>
      <w:r>
        <w:rPr>
          <w:rFonts w:ascii="Cambria" w:eastAsia="仿宋_GB2312" w:hAnsi="Cambria" w:cs="Times New Roman"/>
          <w:sz w:val="24"/>
          <w:szCs w:val="24"/>
        </w:rPr>
        <w:t>1</w:t>
      </w:r>
      <w:r>
        <w:rPr>
          <w:rFonts w:ascii="Cambria" w:eastAsia="仿宋_GB2312" w:hAnsi="Cambria" w:cs="Times New Roman" w:hint="eastAsia"/>
          <w:sz w:val="24"/>
          <w:szCs w:val="24"/>
        </w:rPr>
        <w:t>：谭载喜（</w:t>
      </w:r>
      <w:r>
        <w:rPr>
          <w:rFonts w:ascii="Cambria" w:eastAsia="仿宋_GB2312" w:hAnsi="Cambria" w:cs="Times New Roman"/>
          <w:sz w:val="24"/>
          <w:szCs w:val="24"/>
        </w:rPr>
        <w:t>2004</w:t>
      </w:r>
      <w:r>
        <w:rPr>
          <w:rFonts w:ascii="Cambria" w:eastAsia="仿宋_GB2312" w:hAnsi="Cambria" w:cs="Times New Roman" w:hint="eastAsia"/>
          <w:sz w:val="24"/>
          <w:szCs w:val="24"/>
        </w:rPr>
        <w:t>）和邓红风（</w:t>
      </w:r>
      <w:r>
        <w:rPr>
          <w:rFonts w:ascii="Cambria" w:eastAsia="仿宋_GB2312" w:hAnsi="Cambria" w:cs="Times New Roman"/>
          <w:sz w:val="24"/>
          <w:szCs w:val="24"/>
        </w:rPr>
        <w:t>2003</w:t>
      </w:r>
      <w:r>
        <w:rPr>
          <w:rFonts w:ascii="Cambria" w:eastAsia="仿宋_GB2312" w:hAnsi="Cambria" w:cs="Times New Roman" w:hint="eastAsia"/>
          <w:sz w:val="24"/>
          <w:szCs w:val="24"/>
        </w:rPr>
        <w:t>）也持同样的观点。</w:t>
      </w:r>
    </w:p>
    <w:p w14:paraId="40024172" w14:textId="77777777" w:rsidR="001067C4" w:rsidRDefault="00571F3D">
      <w:pPr>
        <w:spacing w:line="300" w:lineRule="auto"/>
        <w:ind w:left="420" w:firstLine="480"/>
        <w:rPr>
          <w:rFonts w:ascii="Cambria" w:eastAsia="仿宋_GB2312" w:hAnsi="Cambria" w:cs="Times New Roman"/>
          <w:sz w:val="24"/>
          <w:szCs w:val="24"/>
        </w:rPr>
      </w:pPr>
      <w:r>
        <w:rPr>
          <w:rFonts w:ascii="Cambria" w:eastAsia="仿宋_GB2312" w:hAnsi="Cambria" w:cs="Times New Roman" w:hint="eastAsia"/>
          <w:sz w:val="24"/>
          <w:szCs w:val="24"/>
        </w:rPr>
        <w:t>例</w:t>
      </w:r>
      <w:r>
        <w:rPr>
          <w:rFonts w:ascii="Cambria" w:eastAsia="仿宋_GB2312" w:hAnsi="Cambria" w:cs="Times New Roman"/>
          <w:sz w:val="24"/>
          <w:szCs w:val="24"/>
        </w:rPr>
        <w:t>2</w:t>
      </w:r>
      <w:r>
        <w:rPr>
          <w:rFonts w:ascii="Cambria" w:eastAsia="仿宋_GB2312" w:hAnsi="Cambria" w:cs="Times New Roman" w:hint="eastAsia"/>
          <w:sz w:val="24"/>
          <w:szCs w:val="24"/>
        </w:rPr>
        <w:t>：到了</w:t>
      </w:r>
      <w:r>
        <w:rPr>
          <w:rFonts w:ascii="Cambria" w:eastAsia="仿宋_GB2312" w:hAnsi="Cambria" w:cs="Times New Roman"/>
          <w:sz w:val="24"/>
          <w:szCs w:val="24"/>
        </w:rPr>
        <w:t>19</w:t>
      </w:r>
      <w:r>
        <w:rPr>
          <w:rFonts w:ascii="Cambria" w:eastAsia="仿宋_GB2312" w:hAnsi="Cambria" w:cs="Times New Roman" w:hint="eastAsia"/>
          <w:sz w:val="24"/>
          <w:szCs w:val="24"/>
        </w:rPr>
        <w:t>世纪，历史叙述体形式最终达到完善，形成专业历史学家叙述历史的模式（</w:t>
      </w:r>
      <w:r>
        <w:rPr>
          <w:rFonts w:ascii="Cambria" w:eastAsia="仿宋_GB2312" w:hAnsi="Cambria" w:cs="Times New Roman"/>
          <w:sz w:val="24"/>
          <w:szCs w:val="24"/>
        </w:rPr>
        <w:t>White</w:t>
      </w:r>
      <w:r>
        <w:rPr>
          <w:rFonts w:ascii="Cambria" w:eastAsia="仿宋_GB2312" w:hAnsi="Cambria" w:cs="Times New Roman" w:hint="eastAsia"/>
          <w:sz w:val="24"/>
          <w:szCs w:val="24"/>
        </w:rPr>
        <w:t>，</w:t>
      </w:r>
      <w:r>
        <w:rPr>
          <w:rFonts w:ascii="Cambria" w:eastAsia="仿宋_GB2312" w:hAnsi="Cambria" w:cs="Times New Roman"/>
          <w:sz w:val="24"/>
          <w:szCs w:val="24"/>
        </w:rPr>
        <w:t>1987</w:t>
      </w:r>
      <w:r>
        <w:rPr>
          <w:rFonts w:ascii="Cambria" w:eastAsia="仿宋_GB2312" w:hAnsi="Cambria" w:cs="Times New Roman" w:hint="eastAsia"/>
          <w:sz w:val="24"/>
          <w:szCs w:val="24"/>
        </w:rPr>
        <w:t>；</w:t>
      </w:r>
      <w:r>
        <w:rPr>
          <w:rFonts w:ascii="Cambria" w:eastAsia="仿宋_GB2312" w:hAnsi="Cambria" w:cs="Times New Roman"/>
          <w:sz w:val="24"/>
          <w:szCs w:val="24"/>
        </w:rPr>
        <w:t>Woolf</w:t>
      </w:r>
      <w:r>
        <w:rPr>
          <w:rFonts w:ascii="Cambria" w:eastAsia="仿宋_GB2312" w:hAnsi="Cambria" w:cs="Times New Roman" w:hint="eastAsia"/>
          <w:sz w:val="24"/>
          <w:szCs w:val="24"/>
        </w:rPr>
        <w:t>，</w:t>
      </w:r>
      <w:r>
        <w:rPr>
          <w:rFonts w:ascii="Cambria" w:eastAsia="仿宋_GB2312" w:hAnsi="Cambria" w:cs="Times New Roman"/>
          <w:sz w:val="24"/>
          <w:szCs w:val="24"/>
        </w:rPr>
        <w:t>2005</w:t>
      </w:r>
      <w:r>
        <w:rPr>
          <w:rFonts w:ascii="Cambria" w:eastAsia="仿宋_GB2312" w:hAnsi="Cambria" w:cs="Times New Roman" w:hint="eastAsia"/>
          <w:sz w:val="24"/>
          <w:szCs w:val="24"/>
        </w:rPr>
        <w:t>）</w:t>
      </w:r>
    </w:p>
    <w:p w14:paraId="3195843D" w14:textId="77777777" w:rsidR="001067C4" w:rsidRDefault="00571F3D">
      <w:pPr>
        <w:spacing w:line="300" w:lineRule="auto"/>
        <w:ind w:left="420" w:firstLine="480"/>
        <w:jc w:val="left"/>
        <w:rPr>
          <w:rFonts w:ascii="Cambria" w:eastAsia="仿宋_GB2312" w:hAnsi="Cambria" w:cs="Times New Roman"/>
          <w:sz w:val="24"/>
          <w:szCs w:val="24"/>
        </w:rPr>
      </w:pPr>
      <w:r>
        <w:rPr>
          <w:rFonts w:ascii="Cambria" w:eastAsia="仿宋_GB2312" w:hAnsi="Cambria" w:cs="Times New Roman" w:hint="eastAsia"/>
          <w:sz w:val="24"/>
          <w:szCs w:val="24"/>
        </w:rPr>
        <w:t>例</w:t>
      </w:r>
      <w:r>
        <w:rPr>
          <w:rFonts w:ascii="Cambria" w:eastAsia="仿宋_GB2312" w:hAnsi="Cambria" w:cs="Times New Roman"/>
          <w:sz w:val="24"/>
          <w:szCs w:val="24"/>
        </w:rPr>
        <w:t>3</w:t>
      </w:r>
      <w:r>
        <w:rPr>
          <w:rFonts w:ascii="Cambria" w:eastAsia="仿宋_GB2312" w:hAnsi="Cambria" w:cs="Times New Roman" w:hint="eastAsia"/>
          <w:sz w:val="24"/>
          <w:szCs w:val="24"/>
        </w:rPr>
        <w:t>：</w:t>
      </w:r>
      <w:r>
        <w:rPr>
          <w:rFonts w:ascii="Cambria" w:eastAsia="仿宋_GB2312" w:hAnsi="Cambria" w:cs="Times New Roman"/>
          <w:sz w:val="24"/>
          <w:szCs w:val="24"/>
        </w:rPr>
        <w:t xml:space="preserve"> </w:t>
      </w:r>
      <w:r>
        <w:rPr>
          <w:rFonts w:ascii="Cambria" w:eastAsia="仿宋_GB2312" w:hAnsi="Cambria" w:cs="Times New Roman" w:hint="eastAsia"/>
          <w:sz w:val="24"/>
          <w:szCs w:val="24"/>
        </w:rPr>
        <w:t>译者往往遵循外文发音寻找中文对应词汇，或参照发行的姓名译名词典（王燕、王金波，</w:t>
      </w:r>
      <w:r>
        <w:rPr>
          <w:rFonts w:ascii="Cambria" w:eastAsia="仿宋_GB2312" w:hAnsi="Cambria" w:cs="Times New Roman"/>
          <w:sz w:val="24"/>
          <w:szCs w:val="24"/>
        </w:rPr>
        <w:t>81-83</w:t>
      </w:r>
      <w:r>
        <w:rPr>
          <w:rFonts w:ascii="Cambria" w:eastAsia="仿宋_GB2312" w:hAnsi="Cambria" w:cs="Times New Roman" w:hint="eastAsia"/>
          <w:sz w:val="24"/>
          <w:szCs w:val="24"/>
        </w:rPr>
        <w:t>）。</w:t>
      </w:r>
    </w:p>
    <w:p w14:paraId="4FFED91F" w14:textId="77777777" w:rsidR="001067C4" w:rsidRDefault="00571F3D">
      <w:pPr>
        <w:spacing w:line="300" w:lineRule="auto"/>
        <w:ind w:left="420" w:firstLine="480"/>
        <w:jc w:val="left"/>
        <w:rPr>
          <w:rFonts w:ascii="Cambria" w:eastAsia="仿宋_GB2312" w:hAnsi="Cambria" w:cs="Times New Roman"/>
          <w:sz w:val="24"/>
          <w:szCs w:val="24"/>
        </w:rPr>
      </w:pPr>
      <w:r>
        <w:rPr>
          <w:rFonts w:ascii="Cambria" w:eastAsia="仿宋_GB2312" w:hAnsi="Cambria" w:cs="Times New Roman" w:hint="eastAsia"/>
          <w:sz w:val="24"/>
          <w:szCs w:val="24"/>
        </w:rPr>
        <w:t>例</w:t>
      </w:r>
      <w:r>
        <w:rPr>
          <w:rFonts w:ascii="Cambria" w:eastAsia="仿宋_GB2312" w:hAnsi="Cambria" w:cs="Times New Roman"/>
          <w:sz w:val="24"/>
          <w:szCs w:val="24"/>
        </w:rPr>
        <w:t>4</w:t>
      </w:r>
      <w:r>
        <w:rPr>
          <w:rFonts w:ascii="Cambria" w:eastAsia="仿宋_GB2312" w:hAnsi="Cambria" w:cs="Times New Roman" w:hint="eastAsia"/>
          <w:sz w:val="24"/>
          <w:szCs w:val="24"/>
        </w:rPr>
        <w:t>：</w:t>
      </w:r>
      <w:r>
        <w:rPr>
          <w:rFonts w:ascii="Cambria" w:eastAsia="仿宋_GB2312" w:hAnsi="Cambria" w:cs="Times New Roman"/>
          <w:sz w:val="24"/>
          <w:szCs w:val="24"/>
        </w:rPr>
        <w:t>1587</w:t>
      </w:r>
      <w:r>
        <w:rPr>
          <w:rFonts w:ascii="Cambria" w:eastAsia="仿宋_GB2312" w:hAnsi="Cambria" w:cs="Times New Roman" w:hint="eastAsia"/>
          <w:sz w:val="24"/>
          <w:szCs w:val="24"/>
        </w:rPr>
        <w:t>年版是</w:t>
      </w:r>
      <w:r>
        <w:rPr>
          <w:rFonts w:ascii="Cambria" w:eastAsia="仿宋_GB2312" w:hAnsi="Cambria" w:cs="Times New Roman" w:hint="eastAsia"/>
          <w:sz w:val="24"/>
          <w:szCs w:val="24"/>
        </w:rPr>
        <w:t>学者研究霍林西德的标准版本（</w:t>
      </w:r>
      <w:r>
        <w:rPr>
          <w:rFonts w:ascii="Cambria" w:eastAsia="仿宋_GB2312" w:hAnsi="Cambria" w:cs="Times New Roman"/>
          <w:sz w:val="24"/>
          <w:szCs w:val="24"/>
        </w:rPr>
        <w:t>Gairdner</w:t>
      </w:r>
      <w:r>
        <w:rPr>
          <w:rFonts w:ascii="Cambria" w:eastAsia="仿宋_GB2312" w:hAnsi="Cambria" w:cs="Times New Roman" w:hint="eastAsia"/>
          <w:sz w:val="24"/>
          <w:szCs w:val="24"/>
        </w:rPr>
        <w:t>，</w:t>
      </w:r>
      <w:r>
        <w:rPr>
          <w:rFonts w:ascii="Cambria" w:eastAsia="仿宋_GB2312" w:hAnsi="Cambria" w:cs="Times New Roman"/>
          <w:sz w:val="24"/>
          <w:szCs w:val="24"/>
        </w:rPr>
        <w:t xml:space="preserve"> 1883</w:t>
      </w:r>
      <w:r>
        <w:rPr>
          <w:rFonts w:ascii="Cambria" w:eastAsia="仿宋_GB2312" w:hAnsi="Cambria" w:cs="Times New Roman" w:hint="eastAsia"/>
          <w:sz w:val="24"/>
          <w:szCs w:val="24"/>
        </w:rPr>
        <w:t>：</w:t>
      </w:r>
      <w:r>
        <w:rPr>
          <w:rFonts w:ascii="Cambria" w:eastAsia="仿宋_GB2312" w:hAnsi="Cambria" w:cs="Times New Roman"/>
          <w:sz w:val="24"/>
          <w:szCs w:val="24"/>
        </w:rPr>
        <w:t>313-314</w:t>
      </w:r>
      <w:r>
        <w:rPr>
          <w:rFonts w:ascii="Cambria" w:eastAsia="仿宋_GB2312" w:hAnsi="Cambria" w:cs="Times New Roman" w:hint="eastAsia"/>
          <w:sz w:val="24"/>
          <w:szCs w:val="24"/>
        </w:rPr>
        <w:t>；</w:t>
      </w:r>
      <w:r>
        <w:rPr>
          <w:rFonts w:ascii="Cambria" w:eastAsia="仿宋_GB2312" w:hAnsi="Cambria" w:cs="Times New Roman"/>
          <w:sz w:val="24"/>
          <w:szCs w:val="24"/>
        </w:rPr>
        <w:t>Chopoidalo</w:t>
      </w:r>
      <w:r>
        <w:rPr>
          <w:rFonts w:ascii="Cambria" w:eastAsia="仿宋_GB2312" w:hAnsi="Cambria" w:cs="Times New Roman" w:hint="eastAsia"/>
          <w:sz w:val="24"/>
          <w:szCs w:val="24"/>
        </w:rPr>
        <w:t>，</w:t>
      </w:r>
      <w:r>
        <w:rPr>
          <w:rFonts w:ascii="Cambria" w:eastAsia="仿宋_GB2312" w:hAnsi="Cambria" w:cs="Times New Roman"/>
          <w:sz w:val="24"/>
          <w:szCs w:val="24"/>
        </w:rPr>
        <w:t>2000</w:t>
      </w:r>
      <w:r>
        <w:rPr>
          <w:rFonts w:ascii="Cambria" w:eastAsia="仿宋_GB2312" w:hAnsi="Cambria" w:cs="Times New Roman" w:hint="eastAsia"/>
          <w:sz w:val="24"/>
          <w:szCs w:val="24"/>
        </w:rPr>
        <w:t>：</w:t>
      </w:r>
      <w:r>
        <w:rPr>
          <w:rFonts w:ascii="Cambria" w:eastAsia="仿宋_GB2312" w:hAnsi="Cambria" w:cs="Times New Roman"/>
          <w:sz w:val="24"/>
          <w:szCs w:val="24"/>
        </w:rPr>
        <w:t>51</w:t>
      </w:r>
      <w:r>
        <w:rPr>
          <w:rFonts w:ascii="Cambria" w:eastAsia="仿宋_GB2312" w:hAnsi="Cambria" w:cs="Times New Roman" w:hint="eastAsia"/>
          <w:sz w:val="24"/>
          <w:szCs w:val="24"/>
        </w:rPr>
        <w:t>）。</w:t>
      </w:r>
    </w:p>
    <w:p w14:paraId="7EDC669B"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3. </w:t>
      </w:r>
      <w:r>
        <w:rPr>
          <w:rFonts w:ascii="Cambria" w:eastAsia="仿宋_GB2312" w:hAnsi="Cambria" w:cs="Times New Roman" w:hint="eastAsia"/>
          <w:sz w:val="24"/>
          <w:szCs w:val="24"/>
        </w:rPr>
        <w:t>区别完整引用和部分引用原话的情形，须注意括号和句末标点的位置关系；</w:t>
      </w:r>
    </w:p>
    <w:p w14:paraId="68593B2C" w14:textId="77777777" w:rsidR="001067C4" w:rsidRDefault="00571F3D">
      <w:pPr>
        <w:spacing w:line="300" w:lineRule="auto"/>
        <w:ind w:left="420" w:firstLine="480"/>
        <w:rPr>
          <w:rFonts w:ascii="Cambria" w:eastAsia="仿宋_GB2312" w:hAnsi="Cambria" w:cs="Times New Roman"/>
          <w:sz w:val="24"/>
          <w:szCs w:val="24"/>
        </w:rPr>
      </w:pPr>
      <w:r>
        <w:rPr>
          <w:rFonts w:ascii="Cambria" w:eastAsia="仿宋_GB2312" w:hAnsi="Cambria" w:cs="Times New Roman" w:hint="eastAsia"/>
          <w:sz w:val="24"/>
          <w:szCs w:val="24"/>
        </w:rPr>
        <w:t>例</w:t>
      </w:r>
      <w:r>
        <w:rPr>
          <w:rFonts w:ascii="Cambria" w:eastAsia="仿宋_GB2312" w:hAnsi="Cambria" w:cs="Times New Roman"/>
          <w:sz w:val="24"/>
          <w:szCs w:val="24"/>
        </w:rPr>
        <w:t>5</w:t>
      </w:r>
      <w:r>
        <w:rPr>
          <w:rFonts w:ascii="Cambria" w:eastAsia="仿宋_GB2312" w:hAnsi="Cambria" w:cs="Times New Roman" w:hint="eastAsia"/>
          <w:sz w:val="24"/>
          <w:szCs w:val="24"/>
        </w:rPr>
        <w:t>：詹姆斯曾写道：“要描述福楼拜的一生基本上就等同于描述他的文学作品。”（</w:t>
      </w:r>
      <w:r>
        <w:rPr>
          <w:rFonts w:ascii="Cambria" w:eastAsia="仿宋_GB2312" w:hAnsi="Cambria" w:cs="Times New Roman"/>
          <w:sz w:val="24"/>
          <w:szCs w:val="24"/>
        </w:rPr>
        <w:t>James</w:t>
      </w:r>
      <w:r>
        <w:rPr>
          <w:rFonts w:ascii="Cambria" w:eastAsia="仿宋_GB2312" w:hAnsi="Cambria" w:cs="Times New Roman" w:hint="eastAsia"/>
          <w:sz w:val="24"/>
          <w:szCs w:val="24"/>
        </w:rPr>
        <w:t>，</w:t>
      </w:r>
      <w:r>
        <w:rPr>
          <w:rFonts w:ascii="Cambria" w:eastAsia="仿宋_GB2312" w:hAnsi="Cambria" w:cs="Times New Roman"/>
          <w:sz w:val="24"/>
          <w:szCs w:val="24"/>
        </w:rPr>
        <w:t>315</w:t>
      </w:r>
      <w:r>
        <w:rPr>
          <w:rFonts w:ascii="Cambria" w:eastAsia="仿宋_GB2312" w:hAnsi="Cambria" w:cs="Times New Roman" w:hint="eastAsia"/>
          <w:sz w:val="24"/>
          <w:szCs w:val="24"/>
        </w:rPr>
        <w:t>）</w:t>
      </w:r>
    </w:p>
    <w:p w14:paraId="423FF25B" w14:textId="77777777" w:rsidR="001067C4" w:rsidRDefault="00571F3D">
      <w:pPr>
        <w:pStyle w:val="a9"/>
        <w:spacing w:line="300" w:lineRule="auto"/>
        <w:ind w:left="420" w:firstLineChars="0" w:firstLine="0"/>
        <w:jc w:val="left"/>
        <w:rPr>
          <w:rFonts w:ascii="Cambria" w:eastAsia="仿宋_GB2312" w:hAnsi="Cambria" w:cs="Times New Roman"/>
          <w:sz w:val="24"/>
          <w:szCs w:val="24"/>
        </w:rPr>
      </w:pPr>
      <w:r>
        <w:rPr>
          <w:rFonts w:ascii="Cambria" w:eastAsia="仿宋_GB2312" w:hAnsi="Cambria" w:cs="Times New Roman"/>
          <w:sz w:val="24"/>
          <w:szCs w:val="24"/>
        </w:rPr>
        <w:t xml:space="preserve">    </w:t>
      </w:r>
      <w:r>
        <w:rPr>
          <w:rFonts w:ascii="Cambria" w:eastAsia="仿宋_GB2312" w:hAnsi="Cambria" w:cs="Times New Roman" w:hint="eastAsia"/>
          <w:sz w:val="24"/>
          <w:szCs w:val="24"/>
        </w:rPr>
        <w:t>例</w:t>
      </w:r>
      <w:r>
        <w:rPr>
          <w:rFonts w:ascii="Cambria" w:eastAsia="仿宋_GB2312" w:hAnsi="Cambria" w:cs="Times New Roman"/>
          <w:sz w:val="24"/>
          <w:szCs w:val="24"/>
        </w:rPr>
        <w:t>6</w:t>
      </w:r>
      <w:r>
        <w:rPr>
          <w:rFonts w:ascii="Cambria" w:eastAsia="仿宋_GB2312" w:hAnsi="Cambria" w:cs="Times New Roman" w:hint="eastAsia"/>
          <w:sz w:val="24"/>
          <w:szCs w:val="24"/>
        </w:rPr>
        <w:t>：惠特曼的目标是创建一所美国的梨园戏社，招徕一批“包括被摒弃的一切，包括所有没有地位的人”（汤亭亭，</w:t>
      </w:r>
      <w:r>
        <w:rPr>
          <w:rFonts w:ascii="Cambria" w:eastAsia="仿宋_GB2312" w:hAnsi="Cambria" w:cs="Times New Roman"/>
          <w:sz w:val="24"/>
          <w:szCs w:val="24"/>
        </w:rPr>
        <w:t>55</w:t>
      </w:r>
      <w:r>
        <w:rPr>
          <w:rFonts w:ascii="Cambria" w:eastAsia="仿宋_GB2312" w:hAnsi="Cambria" w:cs="Times New Roman" w:hint="eastAsia"/>
          <w:sz w:val="24"/>
          <w:szCs w:val="24"/>
        </w:rPr>
        <w:t>）来进行群体式的表演。</w:t>
      </w:r>
    </w:p>
    <w:p w14:paraId="2A417210" w14:textId="77777777" w:rsidR="001067C4" w:rsidRDefault="00571F3D">
      <w:pPr>
        <w:ind w:firstLine="480"/>
        <w:rPr>
          <w:rFonts w:ascii="Cambria" w:eastAsia="仿宋_GB2312" w:hAnsi="Cambria" w:cs="Times New Roman"/>
          <w:sz w:val="24"/>
          <w:szCs w:val="24"/>
        </w:rPr>
      </w:pPr>
      <w:r>
        <w:rPr>
          <w:rFonts w:ascii="Cambria" w:eastAsia="仿宋_GB2312" w:hAnsi="Cambria" w:cs="Times New Roman"/>
          <w:sz w:val="24"/>
          <w:szCs w:val="24"/>
        </w:rPr>
        <w:t xml:space="preserve">4. </w:t>
      </w:r>
      <w:r>
        <w:rPr>
          <w:rFonts w:ascii="Cambria" w:eastAsia="仿宋_GB2312" w:hAnsi="Cambria" w:cs="Times New Roman" w:hint="eastAsia"/>
          <w:sz w:val="24"/>
          <w:szCs w:val="24"/>
        </w:rPr>
        <w:t>若引用段落，则在引用段落下一行末以注明出处，方法同上，须标明页码。</w:t>
      </w:r>
    </w:p>
    <w:p w14:paraId="2BC1A3F5" w14:textId="77777777" w:rsidR="001067C4" w:rsidRDefault="001067C4">
      <w:pPr>
        <w:ind w:firstLine="480"/>
        <w:rPr>
          <w:rFonts w:ascii="Cambria" w:eastAsia="仿宋_GB2312" w:hAnsi="Cambria" w:cs="Times New Roman"/>
          <w:sz w:val="24"/>
          <w:szCs w:val="24"/>
        </w:rPr>
      </w:pPr>
    </w:p>
    <w:p w14:paraId="3EBBC72B" w14:textId="77777777" w:rsidR="001067C4" w:rsidRDefault="00571F3D">
      <w:pPr>
        <w:pStyle w:val="1"/>
        <w:rPr>
          <w:rFonts w:ascii="Cambria" w:eastAsia="仿宋_GB2312" w:hAnsi="Cambria"/>
          <w:szCs w:val="24"/>
        </w:rPr>
      </w:pPr>
      <w:r>
        <w:rPr>
          <w:rFonts w:ascii="Cambria" w:eastAsia="仿宋_GB2312" w:hAnsi="Cambria" w:hint="eastAsia"/>
          <w:szCs w:val="24"/>
        </w:rPr>
        <w:t>五、参考文献</w:t>
      </w:r>
    </w:p>
    <w:p w14:paraId="44D49C4E"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1. </w:t>
      </w:r>
      <w:r>
        <w:rPr>
          <w:rFonts w:ascii="Cambria" w:eastAsia="仿宋_GB2312" w:hAnsi="Cambria" w:cs="Times New Roman" w:hint="eastAsia"/>
          <w:sz w:val="24"/>
          <w:szCs w:val="24"/>
        </w:rPr>
        <w:t>用“参考文献”的措辞，居中，且不加任何标点符号；</w:t>
      </w:r>
    </w:p>
    <w:p w14:paraId="2B7D3474"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2. </w:t>
      </w:r>
      <w:r>
        <w:rPr>
          <w:rFonts w:ascii="Cambria" w:eastAsia="仿宋_GB2312" w:hAnsi="Cambria" w:cs="Times New Roman" w:hint="eastAsia"/>
          <w:sz w:val="24"/>
          <w:szCs w:val="24"/>
        </w:rPr>
        <w:t>参考文献须与文中引用出处一一对应；</w:t>
      </w:r>
    </w:p>
    <w:p w14:paraId="7D5210FE"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3. </w:t>
      </w:r>
      <w:r>
        <w:rPr>
          <w:rFonts w:ascii="Cambria" w:eastAsia="仿宋_GB2312" w:hAnsi="Cambria" w:cs="Times New Roman" w:hint="eastAsia"/>
          <w:sz w:val="24"/>
          <w:szCs w:val="24"/>
        </w:rPr>
        <w:t>英文文献在前，中文文献在后，统一按作者姓氏字母顺序排序，同一作者的不同作品，按作品名第一个单词的首字母排序，若英文作品第一个单词为“</w:t>
      </w:r>
      <w:r>
        <w:rPr>
          <w:rFonts w:ascii="Cambria" w:eastAsia="仿宋_GB2312" w:hAnsi="Cambria" w:cs="Times New Roman"/>
          <w:sz w:val="24"/>
          <w:szCs w:val="24"/>
        </w:rPr>
        <w:t>a</w:t>
      </w:r>
      <w:r>
        <w:rPr>
          <w:rFonts w:ascii="Cambria" w:eastAsia="仿宋_GB2312" w:hAnsi="Cambria" w:cs="Times New Roman" w:hint="eastAsia"/>
          <w:sz w:val="24"/>
          <w:szCs w:val="24"/>
        </w:rPr>
        <w:t>”或“</w:t>
      </w:r>
      <w:r>
        <w:rPr>
          <w:rFonts w:ascii="Cambria" w:eastAsia="仿宋_GB2312" w:hAnsi="Cambria" w:cs="Times New Roman"/>
          <w:sz w:val="24"/>
          <w:szCs w:val="24"/>
        </w:rPr>
        <w:t>the</w:t>
      </w:r>
      <w:r>
        <w:rPr>
          <w:rFonts w:ascii="Cambria" w:eastAsia="仿宋_GB2312" w:hAnsi="Cambria" w:cs="Times New Roman" w:hint="eastAsia"/>
          <w:sz w:val="24"/>
          <w:szCs w:val="24"/>
        </w:rPr>
        <w:t>”，则按第二个单词排序；</w:t>
      </w:r>
    </w:p>
    <w:p w14:paraId="5062CBB8"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4. </w:t>
      </w:r>
      <w:r>
        <w:rPr>
          <w:rFonts w:ascii="Cambria" w:eastAsia="仿宋_GB2312" w:hAnsi="Cambria" w:cs="Times New Roman" w:hint="eastAsia"/>
          <w:sz w:val="24"/>
          <w:szCs w:val="24"/>
        </w:rPr>
        <w:t>同一条文献统一用英文或中文表述，勿中英文掺杂；</w:t>
      </w:r>
    </w:p>
    <w:p w14:paraId="792E3DF6"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5. </w:t>
      </w:r>
      <w:r>
        <w:rPr>
          <w:rFonts w:ascii="Cambria" w:eastAsia="仿宋_GB2312" w:hAnsi="Cambria" w:cs="Times New Roman" w:hint="eastAsia"/>
          <w:sz w:val="24"/>
          <w:szCs w:val="24"/>
        </w:rPr>
        <w:t>文献为非独立出版的作品的，即包括在专著、论文集或期刊中的，务必标</w:t>
      </w:r>
      <w:r>
        <w:rPr>
          <w:rFonts w:ascii="Cambria" w:eastAsia="仿宋_GB2312" w:hAnsi="Cambria" w:cs="Times New Roman" w:hint="eastAsia"/>
          <w:sz w:val="24"/>
          <w:szCs w:val="24"/>
        </w:rPr>
        <w:lastRenderedPageBreak/>
        <w:t>明页码；</w:t>
      </w:r>
    </w:p>
    <w:p w14:paraId="7E0C0AB0"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6. </w:t>
      </w:r>
      <w:r>
        <w:rPr>
          <w:rFonts w:ascii="Cambria" w:eastAsia="仿宋_GB2312" w:hAnsi="Cambria" w:cs="Times New Roman" w:hint="eastAsia"/>
          <w:sz w:val="24"/>
          <w:szCs w:val="24"/>
        </w:rPr>
        <w:t>格式示例：</w:t>
      </w:r>
    </w:p>
    <w:p w14:paraId="2F02F9C0"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1</w:t>
      </w:r>
      <w:r>
        <w:rPr>
          <w:rFonts w:ascii="Cambria" w:eastAsia="仿宋_GB2312" w:hAnsi="Cambria" w:cs="Times New Roman" w:hint="eastAsia"/>
          <w:sz w:val="24"/>
          <w:szCs w:val="24"/>
        </w:rPr>
        <w:t>）英文专著</w:t>
      </w:r>
    </w:p>
    <w:p w14:paraId="2033FF50"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Cruse, D. A. </w:t>
      </w:r>
      <w:r>
        <w:rPr>
          <w:rFonts w:ascii="Cambria" w:eastAsia="仿宋_GB2312" w:hAnsi="Cambria" w:cs="Times New Roman"/>
          <w:i/>
          <w:sz w:val="24"/>
          <w:szCs w:val="24"/>
        </w:rPr>
        <w:t>Lexical Semantics</w:t>
      </w:r>
      <w:r>
        <w:rPr>
          <w:rFonts w:ascii="Cambria" w:eastAsia="仿宋_GB2312" w:hAnsi="Cambria" w:cs="Times New Roman"/>
          <w:sz w:val="24"/>
          <w:szCs w:val="24"/>
        </w:rPr>
        <w:t>. Cambridge: University Press, 1986.</w:t>
      </w:r>
      <w:r>
        <w:rPr>
          <w:rFonts w:ascii="Cambria" w:eastAsia="仿宋_GB2312" w:hAnsi="Cambria" w:cs="Times New Roman" w:hint="eastAsia"/>
          <w:sz w:val="24"/>
          <w:szCs w:val="24"/>
        </w:rPr>
        <w:t>（标准）</w:t>
      </w:r>
    </w:p>
    <w:p w14:paraId="05D65B42"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Langacker, R. W. </w:t>
      </w:r>
      <w:r>
        <w:rPr>
          <w:rFonts w:ascii="Cambria" w:eastAsia="仿宋_GB2312" w:hAnsi="Cambria" w:cs="Times New Roman"/>
          <w:i/>
          <w:sz w:val="24"/>
          <w:szCs w:val="24"/>
        </w:rPr>
        <w:t xml:space="preserve">Theoretical Prerequisites. </w:t>
      </w:r>
      <w:r>
        <w:rPr>
          <w:rFonts w:ascii="Cambria" w:eastAsia="仿宋_GB2312" w:hAnsi="Cambria" w:cs="Times New Roman"/>
          <w:sz w:val="24"/>
          <w:szCs w:val="24"/>
        </w:rPr>
        <w:t xml:space="preserve">Vol.1 of </w:t>
      </w:r>
      <w:r>
        <w:rPr>
          <w:rFonts w:ascii="Cambria" w:eastAsia="仿宋_GB2312" w:hAnsi="Cambria" w:cs="Times New Roman"/>
          <w:i/>
          <w:sz w:val="24"/>
          <w:szCs w:val="24"/>
        </w:rPr>
        <w:t>Foundations of Cognitive Grammar</w:t>
      </w:r>
      <w:r>
        <w:rPr>
          <w:rFonts w:ascii="Cambria" w:eastAsia="仿宋_GB2312" w:hAnsi="Cambria" w:cs="Times New Roman"/>
          <w:sz w:val="24"/>
          <w:szCs w:val="24"/>
        </w:rPr>
        <w:t>. Stanford: Stanford University Press, 1987.</w:t>
      </w:r>
      <w:r>
        <w:rPr>
          <w:rFonts w:ascii="Cambria" w:eastAsia="仿宋_GB2312" w:hAnsi="Cambria" w:cs="Times New Roman" w:hint="eastAsia"/>
          <w:sz w:val="24"/>
          <w:szCs w:val="24"/>
        </w:rPr>
        <w:t>（多</w:t>
      </w:r>
      <w:r>
        <w:rPr>
          <w:rFonts w:ascii="Cambria" w:eastAsia="仿宋_GB2312" w:hAnsi="Cambria" w:cs="Times New Roman" w:hint="eastAsia"/>
          <w:sz w:val="24"/>
          <w:szCs w:val="24"/>
        </w:rPr>
        <w:t>卷本著作）</w:t>
      </w:r>
    </w:p>
    <w:p w14:paraId="0B77B97D"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2</w:t>
      </w:r>
      <w:r>
        <w:rPr>
          <w:rFonts w:ascii="Cambria" w:eastAsia="仿宋_GB2312" w:hAnsi="Cambria" w:cs="Times New Roman" w:hint="eastAsia"/>
          <w:sz w:val="24"/>
          <w:szCs w:val="24"/>
        </w:rPr>
        <w:t>）英文论文集中的论文</w:t>
      </w:r>
    </w:p>
    <w:p w14:paraId="0B13A0F8"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Fillmore, C. J. “The Case for Case Reopened.”</w:t>
      </w:r>
      <w:r>
        <w:rPr>
          <w:rFonts w:ascii="Cambria" w:eastAsia="仿宋_GB2312" w:hAnsi="Cambria" w:cs="Times New Roman" w:hint="eastAsia"/>
          <w:sz w:val="24"/>
          <w:szCs w:val="24"/>
        </w:rPr>
        <w:t xml:space="preserve"> </w:t>
      </w:r>
      <w:r>
        <w:rPr>
          <w:rFonts w:ascii="Cambria" w:eastAsia="仿宋_GB2312" w:hAnsi="Cambria" w:cs="Times New Roman"/>
          <w:i/>
          <w:sz w:val="24"/>
          <w:szCs w:val="24"/>
        </w:rPr>
        <w:t>Grammatical Relations.</w:t>
      </w:r>
      <w:r>
        <w:rPr>
          <w:rFonts w:ascii="Cambria" w:eastAsia="仿宋_GB2312" w:hAnsi="Cambria" w:cs="Times New Roman" w:hint="eastAsia"/>
          <w:i/>
          <w:sz w:val="24"/>
          <w:szCs w:val="24"/>
        </w:rPr>
        <w:t xml:space="preserve"> </w:t>
      </w:r>
      <w:r>
        <w:rPr>
          <w:rFonts w:ascii="Cambria" w:eastAsia="仿宋_GB2312" w:hAnsi="Cambria" w:cs="Times New Roman"/>
          <w:sz w:val="24"/>
          <w:szCs w:val="24"/>
        </w:rPr>
        <w:t xml:space="preserve">Eds. P. Cole and J. M. Sadock. New York: Academic Press, 1977.1-88. </w:t>
      </w:r>
      <w:r>
        <w:rPr>
          <w:rFonts w:ascii="Cambria" w:eastAsia="仿宋_GB2312" w:hAnsi="Cambria" w:cs="Times New Roman" w:hint="eastAsia"/>
          <w:sz w:val="24"/>
          <w:szCs w:val="24"/>
        </w:rPr>
        <w:t>（单个编者用</w:t>
      </w:r>
      <w:r>
        <w:rPr>
          <w:rFonts w:ascii="Cambria" w:eastAsia="仿宋_GB2312" w:hAnsi="Cambria" w:cs="Times New Roman"/>
          <w:sz w:val="24"/>
          <w:szCs w:val="24"/>
        </w:rPr>
        <w:t>Ed.</w:t>
      </w:r>
      <w:r>
        <w:rPr>
          <w:rFonts w:ascii="Cambria" w:eastAsia="仿宋_GB2312" w:hAnsi="Cambria" w:cs="Times New Roman" w:hint="eastAsia"/>
          <w:sz w:val="24"/>
          <w:szCs w:val="24"/>
        </w:rPr>
        <w:t>，译者用</w:t>
      </w:r>
      <w:r>
        <w:rPr>
          <w:rFonts w:ascii="Cambria" w:eastAsia="仿宋_GB2312" w:hAnsi="Cambria" w:cs="Times New Roman"/>
          <w:sz w:val="24"/>
          <w:szCs w:val="24"/>
        </w:rPr>
        <w:t>Trans.</w:t>
      </w:r>
      <w:r>
        <w:rPr>
          <w:rFonts w:ascii="Cambria" w:eastAsia="仿宋_GB2312" w:hAnsi="Cambria" w:cs="Times New Roman" w:hint="eastAsia"/>
          <w:sz w:val="24"/>
          <w:szCs w:val="24"/>
        </w:rPr>
        <w:t>）</w:t>
      </w:r>
    </w:p>
    <w:p w14:paraId="0B12F22F"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3</w:t>
      </w:r>
      <w:r>
        <w:rPr>
          <w:rFonts w:ascii="Cambria" w:eastAsia="仿宋_GB2312" w:hAnsi="Cambria" w:cs="Times New Roman" w:hint="eastAsia"/>
          <w:sz w:val="24"/>
          <w:szCs w:val="24"/>
        </w:rPr>
        <w:t>）英文期刊论文</w:t>
      </w:r>
    </w:p>
    <w:p w14:paraId="70E1AF5E"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sz w:val="24"/>
          <w:szCs w:val="24"/>
        </w:rPr>
        <w:t xml:space="preserve">Fillmore, C. J., Kay, P., and M. C. O'Connor. “Regularity and Idiomaticity in Grammatical Constructions: The Case of </w:t>
      </w:r>
      <w:r>
        <w:rPr>
          <w:rFonts w:ascii="Cambria" w:eastAsia="仿宋_GB2312" w:hAnsi="Cambria" w:cs="Times New Roman"/>
          <w:i/>
          <w:sz w:val="24"/>
          <w:szCs w:val="24"/>
        </w:rPr>
        <w:t>Let Alone</w:t>
      </w:r>
      <w:r>
        <w:rPr>
          <w:rFonts w:ascii="Cambria" w:eastAsia="仿宋_GB2312" w:hAnsi="Cambria" w:cs="Times New Roman"/>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i/>
          <w:sz w:val="24"/>
          <w:szCs w:val="24"/>
        </w:rPr>
        <w:t>Language,</w:t>
      </w:r>
      <w:r>
        <w:rPr>
          <w:rFonts w:ascii="Cambria" w:eastAsia="仿宋_GB2312" w:hAnsi="Cambria" w:cs="Times New Roman"/>
          <w:sz w:val="24"/>
          <w:szCs w:val="24"/>
        </w:rPr>
        <w:t xml:space="preserve"> 3(1988): 501-538.</w:t>
      </w:r>
      <w:r>
        <w:rPr>
          <w:rFonts w:ascii="Cambria" w:eastAsia="仿宋_GB2312" w:hAnsi="Cambria" w:cs="Times New Roman" w:hint="eastAsia"/>
          <w:sz w:val="24"/>
          <w:szCs w:val="24"/>
        </w:rPr>
        <w:t>（多个作者；</w:t>
      </w:r>
      <w:r>
        <w:rPr>
          <w:rFonts w:ascii="Cambria" w:eastAsia="仿宋_GB2312" w:hAnsi="Cambria" w:cs="Times New Roman"/>
          <w:sz w:val="24"/>
          <w:szCs w:val="24"/>
        </w:rPr>
        <w:t>3</w:t>
      </w:r>
      <w:r>
        <w:rPr>
          <w:rFonts w:ascii="Cambria" w:eastAsia="仿宋_GB2312" w:hAnsi="Cambria" w:cs="Times New Roman" w:hint="eastAsia"/>
          <w:sz w:val="24"/>
          <w:szCs w:val="24"/>
        </w:rPr>
        <w:t>（</w:t>
      </w:r>
      <w:r>
        <w:rPr>
          <w:rFonts w:ascii="Cambria" w:eastAsia="仿宋_GB2312" w:hAnsi="Cambria" w:cs="Times New Roman"/>
          <w:sz w:val="24"/>
          <w:szCs w:val="24"/>
        </w:rPr>
        <w:t>1988</w:t>
      </w:r>
      <w:r>
        <w:rPr>
          <w:rFonts w:ascii="Cambria" w:eastAsia="仿宋_GB2312" w:hAnsi="Cambria" w:cs="Times New Roman" w:hint="eastAsia"/>
          <w:sz w:val="24"/>
          <w:szCs w:val="24"/>
        </w:rPr>
        <w:t>）为</w:t>
      </w:r>
      <w:r>
        <w:rPr>
          <w:rFonts w:ascii="Cambria" w:eastAsia="仿宋_GB2312" w:hAnsi="Cambria" w:cs="Times New Roman"/>
          <w:sz w:val="24"/>
          <w:szCs w:val="24"/>
        </w:rPr>
        <w:t>1988</w:t>
      </w:r>
      <w:r>
        <w:rPr>
          <w:rFonts w:ascii="Cambria" w:eastAsia="仿宋_GB2312" w:hAnsi="Cambria" w:cs="Times New Roman" w:hint="eastAsia"/>
          <w:sz w:val="24"/>
          <w:szCs w:val="24"/>
        </w:rPr>
        <w:t>年第</w:t>
      </w:r>
      <w:r>
        <w:rPr>
          <w:rFonts w:ascii="Cambria" w:eastAsia="仿宋_GB2312" w:hAnsi="Cambria" w:cs="Times New Roman"/>
          <w:sz w:val="24"/>
          <w:szCs w:val="24"/>
        </w:rPr>
        <w:t>3</w:t>
      </w:r>
      <w:r>
        <w:rPr>
          <w:rFonts w:ascii="Cambria" w:eastAsia="仿宋_GB2312" w:hAnsi="Cambria" w:cs="Times New Roman" w:hint="eastAsia"/>
          <w:sz w:val="24"/>
          <w:szCs w:val="24"/>
        </w:rPr>
        <w:t>期）</w:t>
      </w:r>
    </w:p>
    <w:p w14:paraId="1D118F21"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4</w:t>
      </w:r>
      <w:r>
        <w:rPr>
          <w:rFonts w:ascii="Cambria" w:eastAsia="仿宋_GB2312" w:hAnsi="Cambria" w:cs="Times New Roman" w:hint="eastAsia"/>
          <w:sz w:val="24"/>
          <w:szCs w:val="24"/>
        </w:rPr>
        <w:t>）中文专著</w:t>
      </w:r>
    </w:p>
    <w:p w14:paraId="45ACA0B5"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胡壮麟</w:t>
      </w:r>
      <w:r>
        <w:rPr>
          <w:rFonts w:ascii="Cambria" w:eastAsia="仿宋_GB2312" w:hAnsi="Cambria" w:cs="Times New Roman"/>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语篇的衔接和连贯</w:t>
      </w:r>
      <w:r>
        <w:rPr>
          <w:rFonts w:ascii="Cambria" w:eastAsia="仿宋_GB2312" w:hAnsi="Cambria" w:cs="Times New Roman"/>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上海</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上海外语教育出版社</w:t>
      </w:r>
      <w:r>
        <w:rPr>
          <w:rFonts w:ascii="Cambria" w:eastAsia="仿宋_GB2312" w:hAnsi="Cambria" w:cs="Times New Roman" w:hint="eastAsia"/>
          <w:sz w:val="24"/>
          <w:szCs w:val="24"/>
        </w:rPr>
        <w:t xml:space="preserve">, </w:t>
      </w:r>
      <w:r>
        <w:rPr>
          <w:rFonts w:ascii="Cambria" w:eastAsia="仿宋_GB2312" w:hAnsi="Cambria" w:cs="Times New Roman"/>
          <w:sz w:val="24"/>
          <w:szCs w:val="24"/>
        </w:rPr>
        <w:t>1994.</w:t>
      </w:r>
    </w:p>
    <w:p w14:paraId="0A9E10AE"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5</w:t>
      </w:r>
      <w:r>
        <w:rPr>
          <w:rFonts w:ascii="Cambria" w:eastAsia="仿宋_GB2312" w:hAnsi="Cambria" w:cs="Times New Roman" w:hint="eastAsia"/>
          <w:sz w:val="24"/>
          <w:szCs w:val="24"/>
        </w:rPr>
        <w:t>）中文论文集中的论文</w:t>
      </w:r>
    </w:p>
    <w:p w14:paraId="6CF29D47"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李明</w:t>
      </w:r>
      <w:r>
        <w:rPr>
          <w:rFonts w:ascii="Cambria" w:eastAsia="仿宋_GB2312" w:hAnsi="Cambria" w:cs="Times New Roman"/>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英汉双语词典之我见</w:t>
      </w:r>
      <w:r>
        <w:rPr>
          <w:rFonts w:ascii="Cambria" w:eastAsia="仿宋_GB2312" w:hAnsi="Cambria" w:cs="Times New Roman"/>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双语词典</w:t>
      </w:r>
      <w:r>
        <w:rPr>
          <w:rFonts w:ascii="Cambria" w:eastAsia="仿宋_GB2312" w:hAnsi="Cambria" w:cs="Times New Roman" w:hint="eastAsia"/>
          <w:sz w:val="24"/>
          <w:szCs w:val="24"/>
        </w:rPr>
        <w:t>新论</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中国辞书学会双语词典专业委员会第七届年会论文集</w:t>
      </w:r>
      <w:r>
        <w:rPr>
          <w:rFonts w:ascii="Cambria" w:eastAsia="仿宋_GB2312" w:hAnsi="Cambria" w:cs="Times New Roman"/>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罗益民、文旭编</w:t>
      </w:r>
      <w:r>
        <w:rPr>
          <w:rFonts w:ascii="Cambria" w:eastAsia="仿宋_GB2312" w:hAnsi="Cambria" w:cs="Times New Roman"/>
          <w:sz w:val="24"/>
          <w:szCs w:val="24"/>
        </w:rPr>
        <w:t xml:space="preserve">. </w:t>
      </w:r>
      <w:r>
        <w:rPr>
          <w:rFonts w:ascii="Cambria" w:eastAsia="仿宋_GB2312" w:hAnsi="Cambria" w:cs="Times New Roman" w:hint="eastAsia"/>
          <w:sz w:val="24"/>
          <w:szCs w:val="24"/>
        </w:rPr>
        <w:t>成都</w:t>
      </w:r>
      <w:r>
        <w:rPr>
          <w:rFonts w:ascii="Cambria" w:eastAsia="仿宋_GB2312" w:hAnsi="Cambria" w:cs="Times New Roman" w:hint="eastAsia"/>
          <w:sz w:val="24"/>
          <w:szCs w:val="24"/>
        </w:rPr>
        <w:t xml:space="preserve">: </w:t>
      </w:r>
      <w:r>
        <w:rPr>
          <w:rFonts w:ascii="Cambria" w:eastAsia="仿宋_GB2312" w:hAnsi="Cambria" w:cs="Times New Roman" w:hint="eastAsia"/>
          <w:sz w:val="24"/>
          <w:szCs w:val="24"/>
        </w:rPr>
        <w:t>四川人民出版社</w:t>
      </w:r>
      <w:r>
        <w:rPr>
          <w:rFonts w:ascii="Cambria" w:eastAsia="仿宋_GB2312" w:hAnsi="Cambria" w:cs="Times New Roman" w:hint="eastAsia"/>
          <w:sz w:val="24"/>
          <w:szCs w:val="24"/>
        </w:rPr>
        <w:t xml:space="preserve">, </w:t>
      </w:r>
      <w:r>
        <w:rPr>
          <w:rFonts w:ascii="Cambria" w:eastAsia="仿宋_GB2312" w:hAnsi="Cambria" w:cs="Times New Roman"/>
          <w:sz w:val="24"/>
          <w:szCs w:val="24"/>
        </w:rPr>
        <w:t>2007.</w:t>
      </w:r>
      <w:r>
        <w:rPr>
          <w:rFonts w:ascii="Cambria" w:eastAsia="仿宋_GB2312" w:hAnsi="Cambria" w:cs="Times New Roman" w:hint="eastAsia"/>
          <w:sz w:val="24"/>
          <w:szCs w:val="24"/>
        </w:rPr>
        <w:t xml:space="preserve"> </w:t>
      </w:r>
      <w:r>
        <w:rPr>
          <w:rFonts w:ascii="Cambria" w:eastAsia="仿宋_GB2312" w:hAnsi="Cambria" w:cs="Times New Roman"/>
          <w:sz w:val="24"/>
          <w:szCs w:val="24"/>
        </w:rPr>
        <w:t>29-33.</w:t>
      </w:r>
    </w:p>
    <w:p w14:paraId="3288A43B"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6</w:t>
      </w:r>
      <w:r>
        <w:rPr>
          <w:rFonts w:ascii="Cambria" w:eastAsia="仿宋_GB2312" w:hAnsi="Cambria" w:cs="Times New Roman" w:hint="eastAsia"/>
          <w:sz w:val="24"/>
          <w:szCs w:val="24"/>
        </w:rPr>
        <w:t>）中文期刊论文</w:t>
      </w:r>
    </w:p>
    <w:p w14:paraId="3F113397"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魏向清、杨蔚</w:t>
      </w:r>
      <w:r>
        <w:rPr>
          <w:rFonts w:ascii="Cambria" w:eastAsia="仿宋_GB2312" w:hAnsi="Cambria" w:cs="Times New Roman"/>
          <w:sz w:val="24"/>
          <w:szCs w:val="24"/>
        </w:rPr>
        <w:t xml:space="preserve">. </w:t>
      </w:r>
      <w:r>
        <w:rPr>
          <w:rFonts w:ascii="Cambria" w:eastAsia="仿宋_GB2312" w:hAnsi="Cambria" w:cs="Times New Roman" w:hint="eastAsia"/>
          <w:sz w:val="24"/>
          <w:szCs w:val="24"/>
        </w:rPr>
        <w:t>对我国双语词典编纂与出版策略的反思</w:t>
      </w:r>
      <w:r>
        <w:rPr>
          <w:rFonts w:ascii="Cambria" w:eastAsia="仿宋_GB2312" w:hAnsi="Cambria" w:cs="Times New Roman"/>
          <w:sz w:val="24"/>
          <w:szCs w:val="24"/>
        </w:rPr>
        <w:t xml:space="preserve">. </w:t>
      </w:r>
      <w:r>
        <w:rPr>
          <w:rFonts w:ascii="Cambria" w:eastAsia="仿宋_GB2312" w:hAnsi="Cambria" w:cs="Times New Roman" w:hint="eastAsia"/>
          <w:sz w:val="24"/>
          <w:szCs w:val="24"/>
        </w:rPr>
        <w:t>辞书研究</w:t>
      </w:r>
      <w:r>
        <w:rPr>
          <w:rFonts w:ascii="Cambria" w:eastAsia="仿宋_GB2312" w:hAnsi="Cambria" w:cs="Times New Roman" w:hint="eastAsia"/>
          <w:sz w:val="24"/>
          <w:szCs w:val="24"/>
        </w:rPr>
        <w:t xml:space="preserve">, </w:t>
      </w:r>
      <w:r>
        <w:rPr>
          <w:rFonts w:ascii="Cambria" w:eastAsia="仿宋_GB2312" w:hAnsi="Cambria" w:cs="Times New Roman"/>
          <w:sz w:val="24"/>
          <w:szCs w:val="24"/>
        </w:rPr>
        <w:t>2008</w:t>
      </w:r>
      <w:r>
        <w:rPr>
          <w:rFonts w:ascii="Cambria" w:eastAsia="仿宋_GB2312" w:hAnsi="Cambria" w:cs="Times New Roman" w:hint="eastAsia"/>
          <w:sz w:val="24"/>
          <w:szCs w:val="24"/>
        </w:rPr>
        <w:t>（</w:t>
      </w:r>
      <w:r>
        <w:rPr>
          <w:rFonts w:ascii="Cambria" w:eastAsia="仿宋_GB2312" w:hAnsi="Cambria" w:cs="Times New Roman"/>
          <w:sz w:val="24"/>
          <w:szCs w:val="24"/>
        </w:rPr>
        <w:t>3</w:t>
      </w:r>
      <w:r>
        <w:rPr>
          <w:rFonts w:ascii="Cambria" w:eastAsia="仿宋_GB2312" w:hAnsi="Cambria" w:cs="Times New Roman" w:hint="eastAsia"/>
          <w:sz w:val="24"/>
          <w:szCs w:val="24"/>
        </w:rPr>
        <w:t>）：</w:t>
      </w:r>
      <w:r>
        <w:rPr>
          <w:rFonts w:ascii="Cambria" w:eastAsia="仿宋_GB2312" w:hAnsi="Cambria" w:cs="Times New Roman" w:hint="eastAsia"/>
          <w:sz w:val="24"/>
          <w:szCs w:val="24"/>
        </w:rPr>
        <w:t xml:space="preserve"> </w:t>
      </w:r>
      <w:r>
        <w:rPr>
          <w:rFonts w:ascii="Cambria" w:eastAsia="仿宋_GB2312" w:hAnsi="Cambria" w:cs="Times New Roman"/>
          <w:sz w:val="24"/>
          <w:szCs w:val="24"/>
        </w:rPr>
        <w:t>1-8.</w:t>
      </w:r>
    </w:p>
    <w:p w14:paraId="11F4FEA0"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w:t>
      </w:r>
      <w:r>
        <w:rPr>
          <w:rFonts w:ascii="Cambria" w:eastAsia="仿宋_GB2312" w:hAnsi="Cambria" w:cs="Times New Roman"/>
          <w:sz w:val="24"/>
          <w:szCs w:val="24"/>
        </w:rPr>
        <w:t>7</w:t>
      </w:r>
      <w:r>
        <w:rPr>
          <w:rFonts w:ascii="Cambria" w:eastAsia="仿宋_GB2312" w:hAnsi="Cambria" w:cs="Times New Roman" w:hint="eastAsia"/>
          <w:sz w:val="24"/>
          <w:szCs w:val="24"/>
        </w:rPr>
        <w:t>）网络资源</w:t>
      </w:r>
    </w:p>
    <w:p w14:paraId="7ED900A2"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维基百科</w:t>
      </w:r>
      <w:r>
        <w:rPr>
          <w:rFonts w:ascii="Cambria" w:eastAsia="仿宋_GB2312" w:hAnsi="Cambria" w:cs="Times New Roman"/>
          <w:sz w:val="24"/>
          <w:szCs w:val="24"/>
        </w:rPr>
        <w:t>&lt;</w:t>
      </w:r>
      <w:hyperlink r:id="rId7" w:history="1">
        <w:r>
          <w:rPr>
            <w:rFonts w:ascii="Cambria" w:eastAsia="仿宋_GB2312" w:hAnsi="Cambria" w:cs="Times New Roman"/>
            <w:sz w:val="24"/>
            <w:szCs w:val="24"/>
          </w:rPr>
          <w:t>http://en.wikipedia.org/wiki/Kung_Pao_chicken</w:t>
        </w:r>
      </w:hyperlink>
      <w:r>
        <w:rPr>
          <w:rFonts w:ascii="Cambria" w:eastAsia="仿宋_GB2312" w:hAnsi="Cambria" w:cs="Times New Roman"/>
          <w:sz w:val="24"/>
          <w:szCs w:val="24"/>
        </w:rPr>
        <w:t>&gt;</w:t>
      </w:r>
      <w:r>
        <w:rPr>
          <w:rFonts w:ascii="Cambria" w:eastAsia="仿宋_GB2312" w:hAnsi="Cambria" w:cs="Times New Roman" w:hint="eastAsia"/>
          <w:sz w:val="24"/>
          <w:szCs w:val="24"/>
        </w:rPr>
        <w:t>（</w:t>
      </w:r>
      <w:r>
        <w:rPr>
          <w:rFonts w:ascii="Cambria" w:eastAsia="仿宋_GB2312" w:hAnsi="Cambria" w:cs="Times New Roman"/>
          <w:sz w:val="24"/>
          <w:szCs w:val="24"/>
        </w:rPr>
        <w:t xml:space="preserve">accessed </w:t>
      </w:r>
      <w:r>
        <w:rPr>
          <w:rFonts w:ascii="Cambria" w:eastAsia="仿宋_GB2312" w:hAnsi="Cambria" w:cs="Times New Roman"/>
          <w:sz w:val="24"/>
          <w:szCs w:val="24"/>
        </w:rPr>
        <w:t>2008-9-10</w:t>
      </w:r>
      <w:r>
        <w:rPr>
          <w:rFonts w:ascii="Cambria" w:eastAsia="仿宋_GB2312" w:hAnsi="Cambria" w:cs="Times New Roman" w:hint="eastAsia"/>
          <w:sz w:val="24"/>
          <w:szCs w:val="24"/>
        </w:rPr>
        <w:t>）</w:t>
      </w:r>
    </w:p>
    <w:p w14:paraId="65FA561D" w14:textId="77777777" w:rsidR="001067C4" w:rsidRDefault="001067C4">
      <w:pPr>
        <w:spacing w:line="300" w:lineRule="auto"/>
        <w:ind w:firstLine="480"/>
        <w:rPr>
          <w:rFonts w:ascii="Cambria" w:eastAsia="仿宋_GB2312" w:hAnsi="Cambria" w:cs="Times New Roman"/>
          <w:sz w:val="24"/>
          <w:szCs w:val="24"/>
        </w:rPr>
      </w:pPr>
    </w:p>
    <w:p w14:paraId="4FC67BC3" w14:textId="77777777" w:rsidR="001067C4" w:rsidRDefault="00571F3D">
      <w:pPr>
        <w:spacing w:line="300" w:lineRule="auto"/>
        <w:outlineLvl w:val="0"/>
        <w:rPr>
          <w:rFonts w:ascii="Cambria" w:eastAsia="仿宋_GB2312" w:hAnsi="Cambria" w:cs="Times New Roman"/>
          <w:b/>
          <w:sz w:val="24"/>
          <w:szCs w:val="24"/>
        </w:rPr>
      </w:pPr>
      <w:r>
        <w:rPr>
          <w:rFonts w:ascii="Cambria" w:eastAsia="仿宋_GB2312" w:hAnsi="Cambria" w:cs="Times New Roman" w:hint="eastAsia"/>
          <w:b/>
          <w:sz w:val="24"/>
          <w:szCs w:val="24"/>
        </w:rPr>
        <w:t>六、脚注</w:t>
      </w:r>
    </w:p>
    <w:p w14:paraId="0C86D0E5" w14:textId="77777777" w:rsidR="001067C4" w:rsidRDefault="00571F3D">
      <w:pPr>
        <w:spacing w:line="300" w:lineRule="auto"/>
        <w:ind w:firstLine="480"/>
        <w:rPr>
          <w:rFonts w:ascii="Cambria" w:eastAsia="仿宋_GB2312" w:hAnsi="Cambria" w:cs="Times New Roman"/>
          <w:sz w:val="24"/>
          <w:szCs w:val="24"/>
        </w:rPr>
      </w:pPr>
      <w:r>
        <w:rPr>
          <w:rFonts w:ascii="Cambria" w:eastAsia="仿宋_GB2312" w:hAnsi="Cambria" w:cs="Times New Roman" w:hint="eastAsia"/>
          <w:sz w:val="24"/>
          <w:szCs w:val="24"/>
        </w:rPr>
        <w:t>仅用于对正文内容进行补充说明，不用于标明引文出处；脚注在正文中用上标阿拉伯数字标注，如</w:t>
      </w:r>
      <w:r>
        <w:rPr>
          <w:rFonts w:ascii="Cambria" w:eastAsia="仿宋_GB2312" w:hAnsi="Cambria" w:cs="Times New Roman"/>
          <w:sz w:val="24"/>
          <w:szCs w:val="24"/>
        </w:rPr>
        <w:t xml:space="preserve"> A</w:t>
      </w:r>
      <w:r>
        <w:rPr>
          <w:rFonts w:ascii="Cambria" w:eastAsia="仿宋_GB2312" w:hAnsi="Cambria" w:cs="Times New Roman"/>
          <w:sz w:val="24"/>
          <w:szCs w:val="24"/>
          <w:vertAlign w:val="superscript"/>
        </w:rPr>
        <w:t>1</w:t>
      </w:r>
      <w:r>
        <w:rPr>
          <w:rFonts w:ascii="Cambria" w:eastAsia="仿宋_GB2312" w:hAnsi="Cambria" w:cs="Times New Roman" w:hint="eastAsia"/>
          <w:sz w:val="24"/>
          <w:szCs w:val="24"/>
        </w:rPr>
        <w:t>，可在</w:t>
      </w:r>
      <w:r>
        <w:rPr>
          <w:rFonts w:ascii="Cambria" w:eastAsia="仿宋_GB2312" w:hAnsi="Cambria" w:cs="Times New Roman"/>
          <w:sz w:val="24"/>
          <w:szCs w:val="24"/>
        </w:rPr>
        <w:t>W</w:t>
      </w:r>
      <w:r>
        <w:rPr>
          <w:rFonts w:ascii="Cambria" w:eastAsia="仿宋_GB2312" w:hAnsi="Cambria" w:cs="Times New Roman" w:hint="eastAsia"/>
          <w:sz w:val="24"/>
          <w:szCs w:val="24"/>
        </w:rPr>
        <w:t>ord</w:t>
      </w:r>
      <w:r>
        <w:rPr>
          <w:rFonts w:ascii="Cambria" w:eastAsia="仿宋_GB2312" w:hAnsi="Cambria" w:cs="Times New Roman" w:hint="eastAsia"/>
          <w:sz w:val="24"/>
          <w:szCs w:val="24"/>
        </w:rPr>
        <w:t>文档的“插入”功能中选择。</w:t>
      </w:r>
    </w:p>
    <w:p w14:paraId="2B0887A2" w14:textId="77777777" w:rsidR="001067C4" w:rsidRDefault="001067C4">
      <w:pPr>
        <w:spacing w:line="300" w:lineRule="auto"/>
        <w:ind w:firstLine="480"/>
        <w:rPr>
          <w:rFonts w:ascii="Cambria" w:eastAsia="仿宋_GB2312" w:hAnsi="Cambria" w:cs="Times New Roman"/>
          <w:sz w:val="24"/>
          <w:szCs w:val="24"/>
        </w:rPr>
      </w:pPr>
    </w:p>
    <w:p w14:paraId="01480C4D" w14:textId="77777777" w:rsidR="001067C4" w:rsidRDefault="00571F3D">
      <w:pPr>
        <w:spacing w:line="300" w:lineRule="auto"/>
        <w:outlineLvl w:val="0"/>
        <w:rPr>
          <w:rFonts w:ascii="Cambria" w:eastAsia="仿宋_GB2312" w:hAnsi="Cambria" w:cs="Times New Roman"/>
          <w:b/>
          <w:sz w:val="24"/>
          <w:szCs w:val="24"/>
        </w:rPr>
      </w:pPr>
      <w:r>
        <w:rPr>
          <w:rFonts w:ascii="Cambria" w:eastAsia="仿宋_GB2312" w:hAnsi="Cambria" w:cs="Times New Roman" w:hint="eastAsia"/>
          <w:b/>
          <w:sz w:val="24"/>
          <w:szCs w:val="24"/>
        </w:rPr>
        <w:t>七、其他语种</w:t>
      </w:r>
    </w:p>
    <w:p w14:paraId="440C8D29" w14:textId="77777777" w:rsidR="001067C4" w:rsidRDefault="00571F3D">
      <w:pPr>
        <w:spacing w:line="300" w:lineRule="auto"/>
        <w:ind w:firstLineChars="200" w:firstLine="480"/>
        <w:rPr>
          <w:rFonts w:ascii="Cambria" w:eastAsia="仿宋_GB2312" w:hAnsi="Cambria" w:cs="Times New Roman"/>
          <w:sz w:val="24"/>
          <w:szCs w:val="24"/>
        </w:rPr>
      </w:pPr>
      <w:r>
        <w:rPr>
          <w:rFonts w:ascii="Cambria" w:eastAsia="仿宋_GB2312" w:hAnsi="Cambria" w:cs="Times New Roman" w:hint="eastAsia"/>
          <w:sz w:val="24"/>
          <w:szCs w:val="24"/>
        </w:rPr>
        <w:t>日语、韩语等参照中文文献格式；法语、德语、俄语等参照英文文献格式。</w:t>
      </w:r>
    </w:p>
    <w:p w14:paraId="309037A9" w14:textId="77777777" w:rsidR="001067C4" w:rsidRDefault="001067C4"/>
    <w:sectPr w:rsidR="00106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B5EF6"/>
    <w:multiLevelType w:val="multilevel"/>
    <w:tmpl w:val="764B5EF6"/>
    <w:lvl w:ilvl="0">
      <w:start w:val="1"/>
      <w:numFmt w:val="decimal"/>
      <w:lvlText w:val="（%1）"/>
      <w:lvlJc w:val="left"/>
      <w:pPr>
        <w:ind w:left="1140" w:hanging="720"/>
      </w:pPr>
      <w:rPr>
        <w:rFonts w:cs="Times New Roman" w:hint="default"/>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AD"/>
    <w:rsid w:val="000169AC"/>
    <w:rsid w:val="00041109"/>
    <w:rsid w:val="00104AB2"/>
    <w:rsid w:val="001067C4"/>
    <w:rsid w:val="001179FB"/>
    <w:rsid w:val="001636A5"/>
    <w:rsid w:val="0029226B"/>
    <w:rsid w:val="002A0A87"/>
    <w:rsid w:val="002D07E3"/>
    <w:rsid w:val="00314115"/>
    <w:rsid w:val="003941EB"/>
    <w:rsid w:val="003B2E14"/>
    <w:rsid w:val="003C08BE"/>
    <w:rsid w:val="003E572A"/>
    <w:rsid w:val="0048464D"/>
    <w:rsid w:val="004E2101"/>
    <w:rsid w:val="004F628E"/>
    <w:rsid w:val="00571F3D"/>
    <w:rsid w:val="005A0D53"/>
    <w:rsid w:val="005F3E38"/>
    <w:rsid w:val="00712BD6"/>
    <w:rsid w:val="00862606"/>
    <w:rsid w:val="008A0A24"/>
    <w:rsid w:val="008D4BE6"/>
    <w:rsid w:val="00A201AD"/>
    <w:rsid w:val="00A239B2"/>
    <w:rsid w:val="00A56B54"/>
    <w:rsid w:val="00B46BA6"/>
    <w:rsid w:val="00B91D2E"/>
    <w:rsid w:val="00BA18C2"/>
    <w:rsid w:val="00BE7697"/>
    <w:rsid w:val="00C14826"/>
    <w:rsid w:val="00C861F7"/>
    <w:rsid w:val="00D91401"/>
    <w:rsid w:val="00E0272A"/>
    <w:rsid w:val="00E3311D"/>
    <w:rsid w:val="00E76368"/>
    <w:rsid w:val="00E82A0E"/>
    <w:rsid w:val="00F322F3"/>
    <w:rsid w:val="00F90BBF"/>
    <w:rsid w:val="00FE3BA6"/>
    <w:rsid w:val="00FE68CC"/>
    <w:rsid w:val="00FF536E"/>
    <w:rsid w:val="0FD24D8A"/>
    <w:rsid w:val="183F6DED"/>
    <w:rsid w:val="20D24956"/>
    <w:rsid w:val="3FF55310"/>
    <w:rsid w:val="4BBF54F2"/>
    <w:rsid w:val="65A65AC3"/>
    <w:rsid w:val="68831B7D"/>
    <w:rsid w:val="69D72B5D"/>
    <w:rsid w:val="6AE63682"/>
    <w:rsid w:val="6BFB7EEE"/>
    <w:rsid w:val="7524080D"/>
    <w:rsid w:val="7A530532"/>
    <w:rsid w:val="7D15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B7DCE"/>
  <w15:docId w15:val="{9EEC0CBC-236A-46BD-B88A-B008A58C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Calibri"/>
      <w:kern w:val="2"/>
      <w:sz w:val="21"/>
      <w:szCs w:val="21"/>
    </w:rPr>
  </w:style>
  <w:style w:type="paragraph" w:styleId="1">
    <w:name w:val="heading 1"/>
    <w:basedOn w:val="a"/>
    <w:next w:val="a"/>
    <w:link w:val="10"/>
    <w:uiPriority w:val="99"/>
    <w:qFormat/>
    <w:pPr>
      <w:keepNext/>
      <w:keepLines/>
      <w:outlineLvl w:val="0"/>
    </w:pPr>
    <w:rPr>
      <w:rFonts w:cs="Times New Roman"/>
      <w:b/>
      <w:bCs/>
      <w:kern w:val="44"/>
      <w:sz w:val="44"/>
      <w:szCs w:val="44"/>
    </w:rPr>
  </w:style>
  <w:style w:type="paragraph" w:styleId="2">
    <w:name w:val="heading 2"/>
    <w:basedOn w:val="a"/>
    <w:next w:val="a"/>
    <w:link w:val="20"/>
    <w:uiPriority w:val="99"/>
    <w:qFormat/>
    <w:pPr>
      <w:keepNext/>
      <w:keepLines/>
      <w:ind w:firstLineChars="100" w:firstLine="100"/>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9"/>
    <w:rPr>
      <w:rFonts w:ascii="Times New Roman" w:eastAsia="宋体" w:hAnsi="Times New Roman" w:cs="Times New Roman"/>
      <w:b/>
      <w:bCs/>
      <w:kern w:val="44"/>
      <w:sz w:val="44"/>
      <w:szCs w:val="44"/>
    </w:rPr>
  </w:style>
  <w:style w:type="character" w:customStyle="1" w:styleId="20">
    <w:name w:val="标题 2 字符"/>
    <w:basedOn w:val="a0"/>
    <w:link w:val="2"/>
    <w:uiPriority w:val="99"/>
    <w:rPr>
      <w:rFonts w:ascii="Cambria" w:eastAsia="宋体" w:hAnsi="Cambria" w:cs="Times New Roman"/>
      <w:b/>
      <w:bCs/>
      <w:kern w:val="0"/>
      <w:sz w:val="32"/>
      <w:szCs w:val="32"/>
    </w:rPr>
  </w:style>
  <w:style w:type="paragraph" w:styleId="a9">
    <w:name w:val="List Paragraph"/>
    <w:basedOn w:val="a"/>
    <w:uiPriority w:val="99"/>
    <w:qFormat/>
    <w:pPr>
      <w:ind w:firstLineChars="200" w:firstLine="420"/>
    </w:pPr>
  </w:style>
  <w:style w:type="character" w:customStyle="1" w:styleId="tlid-translation">
    <w:name w:val="tlid-translation"/>
    <w:basedOn w:val="a0"/>
    <w:qFormat/>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Kung_Pao_chick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1457;&#36865;&#35770;&#25991;&#20840;&#25991;&#33267;fltuanxuelian@126.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赢</dc:creator>
  <cp:lastModifiedBy>石 博</cp:lastModifiedBy>
  <cp:revision>260</cp:revision>
  <dcterms:created xsi:type="dcterms:W3CDTF">2020-05-20T10:07:00Z</dcterms:created>
  <dcterms:modified xsi:type="dcterms:W3CDTF">2021-06-10T03:49:00Z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AB3A9C6FD9CF4305B677684399C94419</vt:lpwstr>
  </property>
</Properties>
</file>