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18993" w14:textId="77777777" w:rsidR="00063701" w:rsidRPr="00063701" w:rsidRDefault="00063701" w:rsidP="00063701">
      <w:pPr>
        <w:spacing w:line="360" w:lineRule="auto"/>
        <w:jc w:val="center"/>
        <w:rPr>
          <w:rFonts w:ascii="华文中宋" w:eastAsia="华文中宋" w:hAnsi="华文中宋"/>
          <w:b/>
          <w:bCs/>
          <w:sz w:val="28"/>
          <w:szCs w:val="28"/>
        </w:rPr>
      </w:pPr>
      <w:bookmarkStart w:id="0" w:name="OLE_LINK19"/>
      <w:bookmarkStart w:id="1" w:name="OLE_LINK20"/>
      <w:r w:rsidRPr="00063701">
        <w:rPr>
          <w:rFonts w:ascii="华文中宋" w:eastAsia="华文中宋" w:hAnsi="华文中宋"/>
          <w:b/>
          <w:bCs/>
          <w:sz w:val="28"/>
          <w:szCs w:val="28"/>
        </w:rPr>
        <w:t>关于组织参加第四届中华经典诵写讲大赛</w:t>
      </w:r>
    </w:p>
    <w:p w14:paraId="3777BE12" w14:textId="77777777" w:rsidR="00063701" w:rsidRPr="00063701" w:rsidRDefault="00063701" w:rsidP="00063701">
      <w:pPr>
        <w:spacing w:line="360" w:lineRule="auto"/>
        <w:jc w:val="center"/>
        <w:rPr>
          <w:rFonts w:ascii="华文中宋" w:eastAsia="华文中宋" w:hAnsi="华文中宋"/>
          <w:b/>
          <w:bCs/>
          <w:sz w:val="28"/>
          <w:szCs w:val="28"/>
        </w:rPr>
      </w:pPr>
      <w:r w:rsidRPr="00063701">
        <w:rPr>
          <w:rFonts w:ascii="华文中宋" w:eastAsia="华文中宋" w:hAnsi="华文中宋" w:hint="eastAsia"/>
          <w:b/>
          <w:bCs/>
          <w:sz w:val="28"/>
          <w:szCs w:val="28"/>
        </w:rPr>
        <w:t>上海赛区比赛的</w:t>
      </w:r>
      <w:r w:rsidRPr="00063701">
        <w:rPr>
          <w:rFonts w:ascii="华文中宋" w:eastAsia="华文中宋" w:hAnsi="华文中宋"/>
          <w:b/>
          <w:bCs/>
          <w:sz w:val="28"/>
          <w:szCs w:val="28"/>
        </w:rPr>
        <w:t>通知</w:t>
      </w:r>
    </w:p>
    <w:p w14:paraId="07C38126" w14:textId="77777777" w:rsidR="00063701" w:rsidRPr="00063701" w:rsidRDefault="00063701" w:rsidP="00063701">
      <w:pPr>
        <w:spacing w:line="360" w:lineRule="auto"/>
        <w:ind w:firstLineChars="200" w:firstLine="480"/>
        <w:rPr>
          <w:rFonts w:ascii="仿宋" w:eastAsia="仿宋" w:hAnsi="仿宋"/>
          <w:sz w:val="24"/>
        </w:rPr>
      </w:pPr>
    </w:p>
    <w:p w14:paraId="723E42A7" w14:textId="77777777" w:rsidR="00063701" w:rsidRPr="00063701" w:rsidRDefault="00063701" w:rsidP="00063701">
      <w:pPr>
        <w:spacing w:line="360" w:lineRule="auto"/>
        <w:rPr>
          <w:rFonts w:ascii="仿宋" w:eastAsia="仿宋" w:hAnsi="仿宋"/>
          <w:sz w:val="24"/>
        </w:rPr>
      </w:pPr>
      <w:r w:rsidRPr="00063701">
        <w:rPr>
          <w:rFonts w:ascii="仿宋" w:eastAsia="仿宋" w:hAnsi="仿宋"/>
          <w:sz w:val="24"/>
        </w:rPr>
        <w:t>各单位：</w:t>
      </w:r>
    </w:p>
    <w:p w14:paraId="598FF52E"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hint="eastAsia"/>
          <w:sz w:val="24"/>
        </w:rPr>
        <w:t>为贯彻落实中共中央办公厅、国务院办公厅《关于实施中华优秀传统文化传承发展工程的意见》，落实全国语言文字会议及市语言文字会议精神，全面深入实施中华经典诵读工程，根据《教育部办公厅关于举办第四届中华经典诵写讲大赛的通知》（教语用厅函〔2022〕1号）要求，上海市教育委员会决定举办第四届中华经典诵写讲大赛上海赛区系列比赛。</w:t>
      </w:r>
      <w:r w:rsidRPr="00063701">
        <w:rPr>
          <w:rFonts w:ascii="仿宋" w:eastAsia="仿宋" w:hAnsi="仿宋"/>
          <w:sz w:val="24"/>
        </w:rPr>
        <w:t>现将学校相关工作开展要求通知如下：</w:t>
      </w:r>
    </w:p>
    <w:p w14:paraId="02BDD0F0" w14:textId="77777777" w:rsidR="00063701" w:rsidRPr="00063701" w:rsidRDefault="00063701" w:rsidP="00063701">
      <w:pPr>
        <w:spacing w:line="360" w:lineRule="auto"/>
        <w:rPr>
          <w:rFonts w:ascii="仿宋" w:eastAsia="仿宋" w:hAnsi="仿宋"/>
          <w:b/>
          <w:bCs/>
          <w:sz w:val="24"/>
        </w:rPr>
      </w:pPr>
      <w:r w:rsidRPr="00063701">
        <w:rPr>
          <w:rFonts w:ascii="仿宋" w:eastAsia="仿宋" w:hAnsi="仿宋" w:hint="eastAsia"/>
          <w:b/>
          <w:bCs/>
          <w:sz w:val="24"/>
        </w:rPr>
        <w:t xml:space="preserve">一、活动宗旨 </w:t>
      </w:r>
    </w:p>
    <w:p w14:paraId="470537E4"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hint="eastAsia"/>
          <w:sz w:val="24"/>
        </w:rPr>
        <w:t>雅言传承文明，经典浸润人生。中华经典诵写讲大赛</w:t>
      </w:r>
      <w:r w:rsidRPr="00063701">
        <w:rPr>
          <w:rFonts w:ascii="仿宋" w:eastAsia="仿宋" w:hAnsi="仿宋"/>
          <w:sz w:val="24"/>
        </w:rPr>
        <w:t>以诠释中华优秀文化内涵、彰显中华语言文化魅力、弘扬中国精神为目标，旨在提升社会大众特别是广大青少年的语言文字应用能力和语言文化素养，营造亲近中华经典、热爱中华经典的社会氛围，构筑中华民族共有精神家园。</w:t>
      </w:r>
    </w:p>
    <w:p w14:paraId="2E3E0238" w14:textId="77777777" w:rsidR="00063701" w:rsidRPr="00063701" w:rsidRDefault="00063701" w:rsidP="00063701">
      <w:pPr>
        <w:spacing w:line="360" w:lineRule="auto"/>
        <w:rPr>
          <w:rFonts w:ascii="仿宋" w:eastAsia="仿宋" w:hAnsi="仿宋"/>
          <w:b/>
          <w:bCs/>
          <w:sz w:val="24"/>
        </w:rPr>
      </w:pPr>
      <w:r w:rsidRPr="00063701">
        <w:rPr>
          <w:rFonts w:ascii="仿宋" w:eastAsia="仿宋" w:hAnsi="仿宋"/>
          <w:b/>
          <w:bCs/>
          <w:sz w:val="24"/>
        </w:rPr>
        <w:t>二、</w:t>
      </w:r>
      <w:r w:rsidRPr="00063701">
        <w:rPr>
          <w:rFonts w:ascii="仿宋" w:eastAsia="仿宋" w:hAnsi="仿宋" w:hint="eastAsia"/>
          <w:b/>
          <w:bCs/>
          <w:sz w:val="24"/>
        </w:rPr>
        <w:t>比赛主</w:t>
      </w:r>
      <w:r w:rsidRPr="00063701">
        <w:rPr>
          <w:rFonts w:ascii="仿宋" w:eastAsia="仿宋" w:hAnsi="仿宋"/>
          <w:b/>
          <w:bCs/>
          <w:sz w:val="24"/>
        </w:rPr>
        <w:t>题</w:t>
      </w:r>
    </w:p>
    <w:p w14:paraId="1BE7E767"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hint="eastAsia"/>
          <w:sz w:val="24"/>
        </w:rPr>
        <w:t>本届比赛主题：经典筑梦向未来。</w:t>
      </w:r>
    </w:p>
    <w:p w14:paraId="2AA511B7"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hint="eastAsia"/>
          <w:sz w:val="24"/>
        </w:rPr>
        <w:t>通过诵读、讲解、书写、篆刻等语言文字表现形式，弘扬中华优秀语言文化，从中华经典中汲取智慧力量、坚定理想信念、彰显时代精神，展现社会大众尤其是青少年对中华经典的传承与创新，为迎接党的二十大胜利召开营造良好氛围，为实现中华民族伟大复兴凝聚磅礴力量。</w:t>
      </w:r>
    </w:p>
    <w:p w14:paraId="19A57545" w14:textId="77777777" w:rsidR="00063701" w:rsidRPr="00063701" w:rsidRDefault="00063701" w:rsidP="00063701">
      <w:pPr>
        <w:spacing w:line="360" w:lineRule="auto"/>
        <w:rPr>
          <w:rFonts w:ascii="仿宋" w:eastAsia="仿宋" w:hAnsi="仿宋"/>
          <w:b/>
          <w:bCs/>
          <w:sz w:val="24"/>
        </w:rPr>
      </w:pPr>
      <w:r w:rsidRPr="00063701">
        <w:rPr>
          <w:rFonts w:ascii="仿宋" w:eastAsia="仿宋" w:hAnsi="仿宋"/>
          <w:b/>
          <w:bCs/>
          <w:sz w:val="24"/>
        </w:rPr>
        <w:t>三、</w:t>
      </w:r>
      <w:r w:rsidRPr="00063701">
        <w:rPr>
          <w:rFonts w:ascii="仿宋" w:eastAsia="仿宋" w:hAnsi="仿宋" w:hint="eastAsia"/>
          <w:b/>
          <w:bCs/>
          <w:sz w:val="24"/>
        </w:rPr>
        <w:t>比赛赛项</w:t>
      </w:r>
    </w:p>
    <w:p w14:paraId="7B909F18" w14:textId="77777777" w:rsidR="00063701" w:rsidRPr="00063701" w:rsidRDefault="00063701" w:rsidP="00063701">
      <w:pPr>
        <w:spacing w:line="360" w:lineRule="auto"/>
        <w:ind w:firstLineChars="200" w:firstLine="480"/>
        <w:rPr>
          <w:rFonts w:ascii="仿宋" w:eastAsia="仿宋" w:hAnsi="仿宋"/>
          <w:sz w:val="24"/>
        </w:rPr>
      </w:pPr>
      <w:bookmarkStart w:id="2" w:name="OLE_LINK40"/>
      <w:bookmarkStart w:id="3" w:name="OLE_LINK41"/>
      <w:r w:rsidRPr="00063701">
        <w:rPr>
          <w:rFonts w:ascii="仿宋" w:eastAsia="仿宋" w:hAnsi="仿宋"/>
          <w:sz w:val="24"/>
        </w:rPr>
        <w:t>本届</w:t>
      </w:r>
      <w:r w:rsidRPr="00063701">
        <w:rPr>
          <w:rFonts w:ascii="仿宋" w:eastAsia="仿宋" w:hAnsi="仿宋" w:hint="eastAsia"/>
          <w:sz w:val="24"/>
        </w:rPr>
        <w:t>比赛</w:t>
      </w:r>
      <w:r w:rsidRPr="00063701">
        <w:rPr>
          <w:rFonts w:ascii="仿宋" w:eastAsia="仿宋" w:hAnsi="仿宋"/>
          <w:sz w:val="24"/>
        </w:rPr>
        <w:t>分为</w:t>
      </w:r>
      <w:r w:rsidRPr="00063701">
        <w:rPr>
          <w:rFonts w:ascii="仿宋" w:eastAsia="仿宋" w:hAnsi="仿宋" w:hint="eastAsia"/>
          <w:sz w:val="24"/>
        </w:rPr>
        <w:t>四个赛项</w:t>
      </w:r>
      <w:r w:rsidRPr="00063701">
        <w:rPr>
          <w:rFonts w:ascii="仿宋" w:eastAsia="仿宋" w:hAnsi="仿宋"/>
          <w:sz w:val="24"/>
        </w:rPr>
        <w:t>，各赛</w:t>
      </w:r>
      <w:r w:rsidRPr="00063701">
        <w:rPr>
          <w:rFonts w:ascii="仿宋" w:eastAsia="仿宋" w:hAnsi="仿宋" w:hint="eastAsia"/>
          <w:sz w:val="24"/>
        </w:rPr>
        <w:t>项的</w:t>
      </w:r>
      <w:r w:rsidRPr="00063701">
        <w:rPr>
          <w:rFonts w:ascii="仿宋" w:eastAsia="仿宋" w:hAnsi="仿宋"/>
          <w:sz w:val="24"/>
        </w:rPr>
        <w:t>具体方案</w:t>
      </w:r>
      <w:r w:rsidRPr="00063701">
        <w:rPr>
          <w:rFonts w:ascii="仿宋" w:eastAsia="仿宋" w:hAnsi="仿宋" w:hint="eastAsia"/>
          <w:sz w:val="24"/>
        </w:rPr>
        <w:t>请</w:t>
      </w:r>
      <w:r w:rsidRPr="00063701">
        <w:rPr>
          <w:rFonts w:ascii="仿宋" w:eastAsia="仿宋" w:hAnsi="仿宋"/>
          <w:sz w:val="24"/>
        </w:rPr>
        <w:t>见附件。</w:t>
      </w:r>
    </w:p>
    <w:p w14:paraId="76346369" w14:textId="77777777" w:rsidR="00063701" w:rsidRPr="00E52840" w:rsidRDefault="00063701" w:rsidP="00063701">
      <w:pPr>
        <w:spacing w:line="360" w:lineRule="auto"/>
        <w:ind w:firstLineChars="200" w:firstLine="482"/>
        <w:rPr>
          <w:rFonts w:ascii="仿宋" w:eastAsia="仿宋" w:hAnsi="仿宋"/>
          <w:b/>
          <w:bCs/>
          <w:sz w:val="24"/>
        </w:rPr>
      </w:pPr>
      <w:r w:rsidRPr="00E52840">
        <w:rPr>
          <w:rFonts w:ascii="仿宋" w:eastAsia="仿宋" w:hAnsi="仿宋"/>
          <w:b/>
          <w:bCs/>
          <w:sz w:val="24"/>
        </w:rPr>
        <w:t>（一）“诵读中国”经典诵读大赛</w:t>
      </w:r>
    </w:p>
    <w:p w14:paraId="52D6B18C"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组别：大学生组（含</w:t>
      </w:r>
      <w:r w:rsidRPr="00063701">
        <w:rPr>
          <w:rFonts w:ascii="仿宋" w:eastAsia="仿宋" w:hAnsi="仿宋" w:hint="eastAsia"/>
          <w:sz w:val="24"/>
        </w:rPr>
        <w:t>本科生、</w:t>
      </w:r>
      <w:r w:rsidRPr="00063701">
        <w:rPr>
          <w:rFonts w:ascii="仿宋" w:eastAsia="仿宋" w:hAnsi="仿宋"/>
          <w:sz w:val="24"/>
        </w:rPr>
        <w:t>研究生）、留学生组、教师组</w:t>
      </w:r>
    </w:p>
    <w:p w14:paraId="11663230" w14:textId="77777777" w:rsidR="00063701" w:rsidRPr="00E52840" w:rsidRDefault="00063701" w:rsidP="00063701">
      <w:pPr>
        <w:spacing w:line="360" w:lineRule="auto"/>
        <w:ind w:firstLineChars="200" w:firstLine="482"/>
        <w:rPr>
          <w:rFonts w:ascii="仿宋" w:eastAsia="仿宋" w:hAnsi="仿宋"/>
          <w:b/>
          <w:bCs/>
          <w:sz w:val="24"/>
        </w:rPr>
      </w:pPr>
      <w:r w:rsidRPr="00E52840">
        <w:rPr>
          <w:rFonts w:ascii="仿宋" w:eastAsia="仿宋" w:hAnsi="仿宋"/>
          <w:b/>
          <w:bCs/>
          <w:sz w:val="24"/>
        </w:rPr>
        <w:t>（二）“诗教中国”诗词讲解大赛</w:t>
      </w:r>
    </w:p>
    <w:p w14:paraId="18A00540"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 xml:space="preserve">    组别：大学生组（含</w:t>
      </w:r>
      <w:r w:rsidRPr="00063701">
        <w:rPr>
          <w:rFonts w:ascii="仿宋" w:eastAsia="仿宋" w:hAnsi="仿宋" w:hint="eastAsia"/>
          <w:sz w:val="24"/>
        </w:rPr>
        <w:t>本科生、</w:t>
      </w:r>
      <w:r w:rsidRPr="00063701">
        <w:rPr>
          <w:rFonts w:ascii="仿宋" w:eastAsia="仿宋" w:hAnsi="仿宋"/>
          <w:sz w:val="24"/>
        </w:rPr>
        <w:t>研究生）、</w:t>
      </w:r>
      <w:r w:rsidRPr="00063701">
        <w:rPr>
          <w:rFonts w:ascii="仿宋" w:eastAsia="仿宋" w:hAnsi="仿宋" w:hint="eastAsia"/>
          <w:sz w:val="24"/>
        </w:rPr>
        <w:t>留学生组、大学</w:t>
      </w:r>
      <w:r w:rsidRPr="00063701">
        <w:rPr>
          <w:rFonts w:ascii="仿宋" w:eastAsia="仿宋" w:hAnsi="仿宋"/>
          <w:sz w:val="24"/>
        </w:rPr>
        <w:t>教师组</w:t>
      </w:r>
    </w:p>
    <w:p w14:paraId="4DF6295D" w14:textId="77777777" w:rsidR="00063701" w:rsidRPr="00E52840" w:rsidRDefault="00063701" w:rsidP="00063701">
      <w:pPr>
        <w:spacing w:line="360" w:lineRule="auto"/>
        <w:ind w:firstLineChars="200" w:firstLine="482"/>
        <w:rPr>
          <w:rFonts w:ascii="仿宋" w:eastAsia="仿宋" w:hAnsi="仿宋"/>
          <w:b/>
          <w:bCs/>
          <w:sz w:val="24"/>
        </w:rPr>
      </w:pPr>
      <w:r w:rsidRPr="00E52840">
        <w:rPr>
          <w:rFonts w:ascii="仿宋" w:eastAsia="仿宋" w:hAnsi="仿宋"/>
          <w:b/>
          <w:bCs/>
          <w:sz w:val="24"/>
        </w:rPr>
        <w:t>（三）“笔墨中国”汉字书写大赛</w:t>
      </w:r>
    </w:p>
    <w:p w14:paraId="779DA8B4"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组别：大学生组（含</w:t>
      </w:r>
      <w:r w:rsidRPr="00063701">
        <w:rPr>
          <w:rFonts w:ascii="仿宋" w:eastAsia="仿宋" w:hAnsi="仿宋" w:hint="eastAsia"/>
          <w:sz w:val="24"/>
        </w:rPr>
        <w:t>本科生、</w:t>
      </w:r>
      <w:r w:rsidRPr="00063701">
        <w:rPr>
          <w:rFonts w:ascii="仿宋" w:eastAsia="仿宋" w:hAnsi="仿宋"/>
          <w:sz w:val="24"/>
        </w:rPr>
        <w:t>研究生</w:t>
      </w:r>
      <w:r w:rsidRPr="00063701">
        <w:rPr>
          <w:rFonts w:ascii="仿宋" w:eastAsia="仿宋" w:hAnsi="仿宋" w:hint="eastAsia"/>
          <w:sz w:val="24"/>
        </w:rPr>
        <w:t>、</w:t>
      </w:r>
      <w:r w:rsidRPr="00063701">
        <w:rPr>
          <w:rFonts w:ascii="仿宋" w:eastAsia="仿宋" w:hAnsi="仿宋"/>
          <w:sz w:val="24"/>
        </w:rPr>
        <w:t>留学生）</w:t>
      </w:r>
      <w:r w:rsidRPr="00063701">
        <w:rPr>
          <w:rFonts w:ascii="仿宋" w:eastAsia="仿宋" w:hAnsi="仿宋" w:hint="eastAsia"/>
          <w:sz w:val="24"/>
        </w:rPr>
        <w:t>，</w:t>
      </w:r>
      <w:r w:rsidRPr="00063701">
        <w:rPr>
          <w:rFonts w:ascii="仿宋" w:eastAsia="仿宋" w:hAnsi="仿宋"/>
          <w:sz w:val="24"/>
        </w:rPr>
        <w:t>教师组</w:t>
      </w:r>
    </w:p>
    <w:p w14:paraId="765DEC03"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类别：硬笔、</w:t>
      </w:r>
      <w:r w:rsidRPr="00063701">
        <w:rPr>
          <w:rFonts w:ascii="仿宋" w:eastAsia="仿宋" w:hAnsi="仿宋" w:hint="eastAsia"/>
          <w:sz w:val="24"/>
        </w:rPr>
        <w:t>毛笔</w:t>
      </w:r>
    </w:p>
    <w:p w14:paraId="0C341B37" w14:textId="77777777" w:rsidR="00063701" w:rsidRPr="00E52840" w:rsidRDefault="00063701" w:rsidP="00063701">
      <w:pPr>
        <w:spacing w:line="360" w:lineRule="auto"/>
        <w:ind w:firstLineChars="200" w:firstLine="482"/>
        <w:rPr>
          <w:rFonts w:ascii="仿宋" w:eastAsia="仿宋" w:hAnsi="仿宋"/>
          <w:b/>
          <w:bCs/>
          <w:sz w:val="24"/>
        </w:rPr>
      </w:pPr>
      <w:r w:rsidRPr="00E52840">
        <w:rPr>
          <w:rFonts w:ascii="仿宋" w:eastAsia="仿宋" w:hAnsi="仿宋"/>
          <w:b/>
          <w:bCs/>
          <w:sz w:val="24"/>
        </w:rPr>
        <w:lastRenderedPageBreak/>
        <w:t>（四）“印记中国”师生篆刻大赛</w:t>
      </w:r>
    </w:p>
    <w:p w14:paraId="4604C4A7"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组别：大学生组（含</w:t>
      </w:r>
      <w:r w:rsidRPr="00063701">
        <w:rPr>
          <w:rFonts w:ascii="仿宋" w:eastAsia="仿宋" w:hAnsi="仿宋" w:hint="eastAsia"/>
          <w:sz w:val="24"/>
        </w:rPr>
        <w:t>本科生、</w:t>
      </w:r>
      <w:r w:rsidRPr="00063701">
        <w:rPr>
          <w:rFonts w:ascii="仿宋" w:eastAsia="仿宋" w:hAnsi="仿宋"/>
          <w:sz w:val="24"/>
        </w:rPr>
        <w:t>研究生</w:t>
      </w:r>
      <w:r w:rsidRPr="00063701">
        <w:rPr>
          <w:rFonts w:ascii="仿宋" w:eastAsia="仿宋" w:hAnsi="仿宋" w:hint="eastAsia"/>
          <w:sz w:val="24"/>
        </w:rPr>
        <w:t>和</w:t>
      </w:r>
      <w:r w:rsidRPr="00063701">
        <w:rPr>
          <w:rFonts w:ascii="仿宋" w:eastAsia="仿宋" w:hAnsi="仿宋"/>
          <w:sz w:val="24"/>
        </w:rPr>
        <w:t>留学生）</w:t>
      </w:r>
      <w:r w:rsidRPr="00063701">
        <w:rPr>
          <w:rFonts w:ascii="仿宋" w:eastAsia="仿宋" w:hAnsi="仿宋" w:hint="eastAsia"/>
          <w:sz w:val="24"/>
        </w:rPr>
        <w:t>，</w:t>
      </w:r>
      <w:r w:rsidRPr="00063701">
        <w:rPr>
          <w:rFonts w:ascii="仿宋" w:eastAsia="仿宋" w:hAnsi="仿宋"/>
          <w:sz w:val="24"/>
        </w:rPr>
        <w:t>教师组</w:t>
      </w:r>
    </w:p>
    <w:p w14:paraId="3FF912EF"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类别：手工篆刻、机器篆刻</w:t>
      </w:r>
    </w:p>
    <w:bookmarkEnd w:id="2"/>
    <w:bookmarkEnd w:id="3"/>
    <w:p w14:paraId="5158339D" w14:textId="77777777" w:rsidR="00063701" w:rsidRPr="00063701" w:rsidRDefault="00063701" w:rsidP="00063701">
      <w:pPr>
        <w:spacing w:line="360" w:lineRule="auto"/>
        <w:rPr>
          <w:rFonts w:ascii="仿宋" w:eastAsia="仿宋" w:hAnsi="仿宋"/>
          <w:b/>
          <w:bCs/>
          <w:sz w:val="24"/>
        </w:rPr>
      </w:pPr>
      <w:r w:rsidRPr="00063701">
        <w:rPr>
          <w:rFonts w:ascii="仿宋" w:eastAsia="仿宋" w:hAnsi="仿宋"/>
          <w:b/>
          <w:bCs/>
          <w:sz w:val="24"/>
        </w:rPr>
        <w:t>四、时间安排</w:t>
      </w:r>
    </w:p>
    <w:p w14:paraId="3FC0F13E"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（一）2022年5月</w:t>
      </w:r>
      <w:r w:rsidRPr="00063701">
        <w:rPr>
          <w:rFonts w:ascii="仿宋" w:eastAsia="仿宋" w:hAnsi="仿宋" w:hint="eastAsia"/>
          <w:sz w:val="24"/>
        </w:rPr>
        <w:t>下</w:t>
      </w:r>
      <w:r w:rsidRPr="00063701">
        <w:rPr>
          <w:rFonts w:ascii="仿宋" w:eastAsia="仿宋" w:hAnsi="仿宋"/>
          <w:sz w:val="24"/>
        </w:rPr>
        <w:t>旬，</w:t>
      </w:r>
      <w:r w:rsidRPr="00063701">
        <w:rPr>
          <w:rFonts w:ascii="仿宋" w:eastAsia="仿宋" w:hAnsi="仿宋" w:hint="eastAsia"/>
          <w:sz w:val="24"/>
        </w:rPr>
        <w:t>校内</w:t>
      </w:r>
      <w:r w:rsidRPr="00063701">
        <w:rPr>
          <w:rFonts w:ascii="仿宋" w:eastAsia="仿宋" w:hAnsi="仿宋"/>
          <w:sz w:val="24"/>
        </w:rPr>
        <w:t>广泛动员师生参赛，推荐优秀作品；</w:t>
      </w:r>
    </w:p>
    <w:p w14:paraId="67F39DE1"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（二）2022年6月</w:t>
      </w:r>
      <w:r w:rsidRPr="00063701">
        <w:rPr>
          <w:rFonts w:ascii="仿宋" w:eastAsia="仿宋" w:hAnsi="仿宋" w:hint="eastAsia"/>
          <w:sz w:val="24"/>
        </w:rPr>
        <w:t>中旬</w:t>
      </w:r>
      <w:r w:rsidRPr="00063701">
        <w:rPr>
          <w:rFonts w:ascii="仿宋" w:eastAsia="仿宋" w:hAnsi="仿宋"/>
          <w:sz w:val="24"/>
        </w:rPr>
        <w:t>，校语委</w:t>
      </w:r>
      <w:r w:rsidRPr="00063701">
        <w:rPr>
          <w:rFonts w:ascii="仿宋" w:eastAsia="仿宋" w:hAnsi="仿宋" w:hint="eastAsia"/>
          <w:sz w:val="24"/>
        </w:rPr>
        <w:t>办、校教务处、校艺术教育中心</w:t>
      </w:r>
      <w:r w:rsidRPr="00063701">
        <w:rPr>
          <w:rFonts w:ascii="仿宋" w:eastAsia="仿宋" w:hAnsi="仿宋"/>
          <w:sz w:val="24"/>
        </w:rPr>
        <w:t>遴选</w:t>
      </w:r>
      <w:r w:rsidRPr="00063701">
        <w:rPr>
          <w:rFonts w:ascii="仿宋" w:eastAsia="仿宋" w:hAnsi="仿宋" w:hint="eastAsia"/>
          <w:sz w:val="24"/>
        </w:rPr>
        <w:t>，</w:t>
      </w:r>
      <w:r w:rsidRPr="00063701">
        <w:rPr>
          <w:rFonts w:ascii="仿宋" w:eastAsia="仿宋" w:hAnsi="仿宋"/>
          <w:sz w:val="24"/>
        </w:rPr>
        <w:t>推荐优秀作品</w:t>
      </w:r>
      <w:r w:rsidRPr="00063701">
        <w:rPr>
          <w:rFonts w:ascii="仿宋" w:eastAsia="仿宋" w:hAnsi="仿宋" w:hint="eastAsia"/>
          <w:sz w:val="24"/>
        </w:rPr>
        <w:t>参加</w:t>
      </w:r>
      <w:r w:rsidRPr="00063701">
        <w:rPr>
          <w:rFonts w:ascii="仿宋" w:eastAsia="仿宋" w:hAnsi="仿宋"/>
          <w:sz w:val="24"/>
        </w:rPr>
        <w:t>市级评选；</w:t>
      </w:r>
    </w:p>
    <w:p w14:paraId="07FCB016"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（三）2022年</w:t>
      </w:r>
      <w:r w:rsidRPr="00063701">
        <w:rPr>
          <w:rFonts w:ascii="仿宋" w:eastAsia="仿宋" w:hAnsi="仿宋" w:hint="eastAsia"/>
          <w:sz w:val="24"/>
        </w:rPr>
        <w:t>6</w:t>
      </w:r>
      <w:r w:rsidRPr="00063701">
        <w:rPr>
          <w:rFonts w:ascii="仿宋" w:eastAsia="仿宋" w:hAnsi="仿宋"/>
          <w:sz w:val="24"/>
        </w:rPr>
        <w:t>-7月，上海市</w:t>
      </w:r>
      <w:r w:rsidRPr="00063701">
        <w:rPr>
          <w:rFonts w:ascii="仿宋" w:eastAsia="仿宋" w:hAnsi="仿宋" w:hint="eastAsia"/>
          <w:sz w:val="24"/>
        </w:rPr>
        <w:t>比赛执委会</w:t>
      </w:r>
      <w:r w:rsidRPr="00063701">
        <w:rPr>
          <w:rFonts w:ascii="仿宋" w:eastAsia="仿宋" w:hAnsi="仿宋"/>
          <w:sz w:val="24"/>
        </w:rPr>
        <w:t>推</w:t>
      </w:r>
      <w:r w:rsidRPr="00063701">
        <w:rPr>
          <w:rFonts w:ascii="仿宋" w:eastAsia="仿宋" w:hAnsi="仿宋" w:hint="eastAsia"/>
          <w:sz w:val="24"/>
        </w:rPr>
        <w:t>选部分优秀作品参</w:t>
      </w:r>
      <w:r w:rsidRPr="00063701">
        <w:rPr>
          <w:rFonts w:ascii="仿宋" w:eastAsia="仿宋" w:hAnsi="仿宋"/>
          <w:sz w:val="24"/>
        </w:rPr>
        <w:t>加国家级评选。</w:t>
      </w:r>
    </w:p>
    <w:p w14:paraId="03FBEC53" w14:textId="77777777" w:rsidR="00063701" w:rsidRPr="00063701" w:rsidRDefault="00063701" w:rsidP="00063701">
      <w:pPr>
        <w:spacing w:line="360" w:lineRule="auto"/>
        <w:ind w:firstLineChars="200" w:firstLine="482"/>
        <w:rPr>
          <w:rFonts w:ascii="仿宋" w:eastAsia="仿宋" w:hAnsi="仿宋"/>
          <w:b/>
          <w:bCs/>
          <w:sz w:val="24"/>
        </w:rPr>
      </w:pPr>
      <w:r w:rsidRPr="00063701">
        <w:rPr>
          <w:rFonts w:ascii="仿宋" w:eastAsia="仿宋" w:hAnsi="仿宋"/>
          <w:b/>
          <w:bCs/>
          <w:sz w:val="24"/>
        </w:rPr>
        <w:t xml:space="preserve">五、报送方式 </w:t>
      </w:r>
    </w:p>
    <w:p w14:paraId="72A5E5B2" w14:textId="47EFD960" w:rsidR="00063701" w:rsidRPr="00063701" w:rsidRDefault="00063701" w:rsidP="00063701">
      <w:pPr>
        <w:spacing w:line="360" w:lineRule="auto"/>
        <w:ind w:firstLineChars="200" w:firstLine="482"/>
        <w:rPr>
          <w:rFonts w:ascii="仿宋" w:eastAsia="仿宋" w:hAnsi="仿宋"/>
          <w:b/>
          <w:bCs/>
          <w:sz w:val="24"/>
        </w:rPr>
      </w:pPr>
      <w:r w:rsidRPr="00063701">
        <w:rPr>
          <w:rFonts w:ascii="仿宋" w:eastAsia="仿宋" w:hAnsi="仿宋" w:hint="eastAsia"/>
          <w:b/>
          <w:bCs/>
          <w:sz w:val="24"/>
        </w:rPr>
        <w:t>（一）</w:t>
      </w:r>
      <w:r w:rsidRPr="00063701">
        <w:rPr>
          <w:rFonts w:ascii="仿宋" w:eastAsia="仿宋" w:hAnsi="仿宋"/>
          <w:b/>
          <w:bCs/>
          <w:sz w:val="24"/>
        </w:rPr>
        <w:t>“诵读中国”经典诵读大赛</w:t>
      </w:r>
    </w:p>
    <w:p w14:paraId="6169CAAF" w14:textId="235AF5DD"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请各</w:t>
      </w:r>
      <w:r w:rsidRPr="00063701">
        <w:rPr>
          <w:rFonts w:ascii="仿宋" w:eastAsia="仿宋" w:hAnsi="仿宋" w:hint="eastAsia"/>
          <w:sz w:val="24"/>
        </w:rPr>
        <w:t>参赛选手</w:t>
      </w:r>
      <w:r w:rsidRPr="00063701">
        <w:rPr>
          <w:rFonts w:ascii="仿宋" w:eastAsia="仿宋" w:hAnsi="仿宋" w:hint="eastAsia"/>
          <w:b/>
          <w:bCs/>
          <w:sz w:val="24"/>
          <w:u w:val="single"/>
        </w:rPr>
        <w:t>于</w:t>
      </w:r>
      <w:r w:rsidRPr="00063701">
        <w:rPr>
          <w:rFonts w:ascii="仿宋" w:eastAsia="仿宋" w:hAnsi="仿宋"/>
          <w:b/>
          <w:bCs/>
          <w:sz w:val="24"/>
          <w:u w:val="single"/>
        </w:rPr>
        <w:t>2022年6月10日（星期</w:t>
      </w:r>
      <w:r w:rsidRPr="00063701">
        <w:rPr>
          <w:rFonts w:ascii="仿宋" w:eastAsia="仿宋" w:hAnsi="仿宋" w:hint="eastAsia"/>
          <w:b/>
          <w:bCs/>
          <w:sz w:val="24"/>
          <w:u w:val="single"/>
        </w:rPr>
        <w:t>五</w:t>
      </w:r>
      <w:r w:rsidRPr="00063701">
        <w:rPr>
          <w:rFonts w:ascii="仿宋" w:eastAsia="仿宋" w:hAnsi="仿宋"/>
          <w:b/>
          <w:bCs/>
          <w:sz w:val="24"/>
          <w:u w:val="single"/>
        </w:rPr>
        <w:t>）前</w:t>
      </w:r>
      <w:r w:rsidRPr="00063701">
        <w:rPr>
          <w:rFonts w:ascii="仿宋" w:eastAsia="仿宋" w:hAnsi="仿宋"/>
          <w:sz w:val="24"/>
        </w:rPr>
        <w:t>，将《</w:t>
      </w:r>
      <w:bookmarkStart w:id="4" w:name="OLE_LINK43"/>
      <w:bookmarkStart w:id="5" w:name="OLE_LINK44"/>
      <w:r w:rsidRPr="00063701">
        <w:rPr>
          <w:rFonts w:ascii="仿宋" w:eastAsia="仿宋" w:hAnsi="仿宋"/>
          <w:sz w:val="24"/>
        </w:rPr>
        <w:t>第</w:t>
      </w:r>
      <w:r w:rsidRPr="00063701">
        <w:rPr>
          <w:rFonts w:ascii="仿宋" w:eastAsia="仿宋" w:hAnsi="仿宋" w:hint="eastAsia"/>
          <w:sz w:val="24"/>
        </w:rPr>
        <w:t>四</w:t>
      </w:r>
      <w:r w:rsidRPr="00063701">
        <w:rPr>
          <w:rFonts w:ascii="仿宋" w:eastAsia="仿宋" w:hAnsi="仿宋"/>
          <w:sz w:val="24"/>
        </w:rPr>
        <w:t>届中华经典诵写讲大赛上海赛区</w:t>
      </w:r>
      <w:r>
        <w:rPr>
          <w:rFonts w:ascii="仿宋" w:eastAsia="仿宋" w:hAnsi="仿宋" w:hint="eastAsia"/>
          <w:sz w:val="24"/>
        </w:rPr>
        <w:t>比赛</w:t>
      </w:r>
      <w:r w:rsidRPr="00063701">
        <w:rPr>
          <w:rFonts w:ascii="仿宋" w:eastAsia="仿宋" w:hAnsi="仿宋"/>
          <w:sz w:val="24"/>
        </w:rPr>
        <w:t>参赛作品汇总表</w:t>
      </w:r>
      <w:bookmarkEnd w:id="4"/>
      <w:bookmarkEnd w:id="5"/>
      <w:r w:rsidRPr="00063701">
        <w:rPr>
          <w:rFonts w:ascii="仿宋" w:eastAsia="仿宋" w:hAnsi="仿宋"/>
          <w:sz w:val="24"/>
        </w:rPr>
        <w:t>》（excel版）和参赛作品（以“参赛类别+</w:t>
      </w:r>
      <w:r w:rsidRPr="00063701">
        <w:rPr>
          <w:rFonts w:ascii="仿宋" w:eastAsia="仿宋" w:hAnsi="仿宋" w:hint="eastAsia"/>
          <w:sz w:val="24"/>
        </w:rPr>
        <w:t>上海外国语大学+</w:t>
      </w:r>
      <w:r w:rsidRPr="00063701">
        <w:rPr>
          <w:rFonts w:ascii="仿宋" w:eastAsia="仿宋" w:hAnsi="仿宋"/>
          <w:sz w:val="24"/>
        </w:rPr>
        <w:t>组别+</w:t>
      </w:r>
      <w:r w:rsidRPr="00063701">
        <w:rPr>
          <w:rFonts w:ascii="仿宋" w:eastAsia="仿宋" w:hAnsi="仿宋" w:hint="eastAsia"/>
          <w:sz w:val="24"/>
        </w:rPr>
        <w:t>作品名称</w:t>
      </w:r>
      <w:r w:rsidRPr="00063701">
        <w:rPr>
          <w:rFonts w:ascii="仿宋" w:eastAsia="仿宋" w:hAnsi="仿宋"/>
          <w:sz w:val="24"/>
        </w:rPr>
        <w:t>”命名）发送至邮箱</w:t>
      </w:r>
      <w:r w:rsidRPr="00063701">
        <w:rPr>
          <w:rFonts w:ascii="仿宋" w:eastAsia="仿宋" w:hAnsi="仿宋" w:hint="eastAsia"/>
          <w:sz w:val="24"/>
        </w:rPr>
        <w:t>arts</w:t>
      </w:r>
      <w:r w:rsidRPr="00063701">
        <w:rPr>
          <w:rFonts w:ascii="仿宋" w:eastAsia="仿宋" w:hAnsi="仿宋"/>
          <w:sz w:val="24"/>
        </w:rPr>
        <w:t>@shisu.edu.cn。如参赛作品过大，不便发送，可提供网盘链接和提取码（推荐使用学校云盘：http://cloud.shisu.edu.cn）。</w:t>
      </w:r>
    </w:p>
    <w:p w14:paraId="32918081" w14:textId="032DD589" w:rsidR="00063701" w:rsidRPr="00063701" w:rsidRDefault="00063701" w:rsidP="00063701">
      <w:pPr>
        <w:spacing w:line="360" w:lineRule="auto"/>
        <w:ind w:firstLineChars="200" w:firstLine="482"/>
        <w:rPr>
          <w:rFonts w:ascii="仿宋" w:eastAsia="仿宋" w:hAnsi="仿宋"/>
          <w:b/>
          <w:bCs/>
          <w:sz w:val="24"/>
        </w:rPr>
      </w:pPr>
      <w:r w:rsidRPr="00063701">
        <w:rPr>
          <w:rFonts w:ascii="仿宋" w:eastAsia="仿宋" w:hAnsi="仿宋" w:hint="eastAsia"/>
          <w:b/>
          <w:bCs/>
          <w:sz w:val="24"/>
        </w:rPr>
        <w:t>（二）</w:t>
      </w:r>
      <w:r w:rsidRPr="00063701">
        <w:rPr>
          <w:rFonts w:ascii="仿宋" w:eastAsia="仿宋" w:hAnsi="仿宋"/>
          <w:b/>
          <w:bCs/>
          <w:sz w:val="24"/>
        </w:rPr>
        <w:t>“诗教中国”诗词讲解大赛</w:t>
      </w:r>
    </w:p>
    <w:p w14:paraId="12FBA20B" w14:textId="7DAFE288"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请各</w:t>
      </w:r>
      <w:r w:rsidRPr="00063701">
        <w:rPr>
          <w:rFonts w:ascii="仿宋" w:eastAsia="仿宋" w:hAnsi="仿宋" w:hint="eastAsia"/>
          <w:sz w:val="24"/>
        </w:rPr>
        <w:t>参赛选手</w:t>
      </w:r>
      <w:r w:rsidRPr="00063701">
        <w:rPr>
          <w:rFonts w:ascii="仿宋" w:eastAsia="仿宋" w:hAnsi="仿宋" w:hint="eastAsia"/>
          <w:b/>
          <w:bCs/>
          <w:sz w:val="24"/>
          <w:u w:val="single"/>
        </w:rPr>
        <w:t>于</w:t>
      </w:r>
      <w:r w:rsidRPr="00063701">
        <w:rPr>
          <w:rFonts w:ascii="仿宋" w:eastAsia="仿宋" w:hAnsi="仿宋"/>
          <w:b/>
          <w:bCs/>
          <w:sz w:val="24"/>
          <w:u w:val="single"/>
        </w:rPr>
        <w:t>2022年6月5日（星期</w:t>
      </w:r>
      <w:r w:rsidRPr="00063701">
        <w:rPr>
          <w:rFonts w:ascii="仿宋" w:eastAsia="仿宋" w:hAnsi="仿宋" w:hint="eastAsia"/>
          <w:b/>
          <w:bCs/>
          <w:sz w:val="24"/>
          <w:u w:val="single"/>
        </w:rPr>
        <w:t>日</w:t>
      </w:r>
      <w:r w:rsidRPr="00063701">
        <w:rPr>
          <w:rFonts w:ascii="仿宋" w:eastAsia="仿宋" w:hAnsi="仿宋"/>
          <w:b/>
          <w:bCs/>
          <w:sz w:val="24"/>
          <w:u w:val="single"/>
        </w:rPr>
        <w:t>）前</w:t>
      </w:r>
      <w:r w:rsidRPr="00063701">
        <w:rPr>
          <w:rFonts w:ascii="仿宋" w:eastAsia="仿宋" w:hAnsi="仿宋"/>
          <w:sz w:val="24"/>
        </w:rPr>
        <w:t>，将《第</w:t>
      </w:r>
      <w:r w:rsidRPr="00063701">
        <w:rPr>
          <w:rFonts w:ascii="仿宋" w:eastAsia="仿宋" w:hAnsi="仿宋" w:hint="eastAsia"/>
          <w:sz w:val="24"/>
        </w:rPr>
        <w:t>四</w:t>
      </w:r>
      <w:r w:rsidRPr="00063701">
        <w:rPr>
          <w:rFonts w:ascii="仿宋" w:eastAsia="仿宋" w:hAnsi="仿宋"/>
          <w:sz w:val="24"/>
        </w:rPr>
        <w:t>届中华经典诵写讲大赛上海赛区</w:t>
      </w:r>
      <w:r>
        <w:rPr>
          <w:rFonts w:ascii="仿宋" w:eastAsia="仿宋" w:hAnsi="仿宋" w:hint="eastAsia"/>
          <w:sz w:val="24"/>
        </w:rPr>
        <w:t>比赛</w:t>
      </w:r>
      <w:r w:rsidRPr="00063701">
        <w:rPr>
          <w:rFonts w:ascii="仿宋" w:eastAsia="仿宋" w:hAnsi="仿宋"/>
          <w:sz w:val="24"/>
        </w:rPr>
        <w:t>参赛作品汇总表》（excel版）和参赛作品（以“参赛类别+</w:t>
      </w:r>
      <w:r w:rsidRPr="00063701">
        <w:rPr>
          <w:rFonts w:ascii="仿宋" w:eastAsia="仿宋" w:hAnsi="仿宋" w:hint="eastAsia"/>
          <w:sz w:val="24"/>
        </w:rPr>
        <w:t>上海外国语大学+</w:t>
      </w:r>
      <w:r w:rsidRPr="00063701">
        <w:rPr>
          <w:rFonts w:ascii="仿宋" w:eastAsia="仿宋" w:hAnsi="仿宋"/>
          <w:sz w:val="24"/>
        </w:rPr>
        <w:t>组别+</w:t>
      </w:r>
      <w:r w:rsidRPr="00063701">
        <w:rPr>
          <w:rFonts w:ascii="仿宋" w:eastAsia="仿宋" w:hAnsi="仿宋" w:hint="eastAsia"/>
          <w:sz w:val="24"/>
        </w:rPr>
        <w:t>作品名称</w:t>
      </w:r>
      <w:r w:rsidRPr="00063701">
        <w:rPr>
          <w:rFonts w:ascii="仿宋" w:eastAsia="仿宋" w:hAnsi="仿宋"/>
          <w:sz w:val="24"/>
        </w:rPr>
        <w:t>”命名）发送至邮箱</w:t>
      </w:r>
      <w:r w:rsidRPr="00063701">
        <w:rPr>
          <w:rFonts w:ascii="仿宋" w:eastAsia="仿宋" w:hAnsi="仿宋" w:hint="eastAsia"/>
          <w:sz w:val="24"/>
        </w:rPr>
        <w:t>arts</w:t>
      </w:r>
      <w:r w:rsidRPr="00063701">
        <w:rPr>
          <w:rFonts w:ascii="仿宋" w:eastAsia="仿宋" w:hAnsi="仿宋"/>
          <w:sz w:val="24"/>
        </w:rPr>
        <w:t>@shisu.edu.cn。如参赛作品过大，不便发送，可提供网盘链接和提取码（推荐使用学校云盘：http://cloud.shisu.edu.cn）。</w:t>
      </w:r>
    </w:p>
    <w:p w14:paraId="5A8436EB" w14:textId="70DBC562" w:rsidR="00063701" w:rsidRPr="00063701" w:rsidRDefault="00063701" w:rsidP="00063701">
      <w:pPr>
        <w:spacing w:line="360" w:lineRule="auto"/>
        <w:ind w:firstLineChars="200" w:firstLine="482"/>
        <w:rPr>
          <w:rFonts w:ascii="仿宋" w:eastAsia="仿宋" w:hAnsi="仿宋"/>
          <w:b/>
          <w:bCs/>
          <w:sz w:val="24"/>
        </w:rPr>
      </w:pPr>
      <w:r w:rsidRPr="00063701">
        <w:rPr>
          <w:rFonts w:ascii="仿宋" w:eastAsia="仿宋" w:hAnsi="仿宋" w:hint="eastAsia"/>
          <w:b/>
          <w:bCs/>
          <w:sz w:val="24"/>
        </w:rPr>
        <w:t>（三）</w:t>
      </w:r>
      <w:r w:rsidRPr="00063701">
        <w:rPr>
          <w:rFonts w:ascii="仿宋" w:eastAsia="仿宋" w:hAnsi="仿宋"/>
          <w:b/>
          <w:bCs/>
          <w:sz w:val="24"/>
        </w:rPr>
        <w:t>“笔墨中国”汉字书写大赛</w:t>
      </w:r>
      <w:r w:rsidRPr="00063701">
        <w:rPr>
          <w:rFonts w:ascii="仿宋" w:eastAsia="仿宋" w:hAnsi="仿宋" w:hint="eastAsia"/>
          <w:b/>
          <w:bCs/>
          <w:sz w:val="24"/>
        </w:rPr>
        <w:t>、</w:t>
      </w:r>
      <w:r w:rsidRPr="00063701">
        <w:rPr>
          <w:rFonts w:ascii="仿宋" w:eastAsia="仿宋" w:hAnsi="仿宋"/>
          <w:b/>
          <w:bCs/>
          <w:sz w:val="24"/>
        </w:rPr>
        <w:t>“印记中国”师生篆刻大赛</w:t>
      </w:r>
    </w:p>
    <w:p w14:paraId="1D3BB4AF" w14:textId="7B0CBED4"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请</w:t>
      </w:r>
      <w:r w:rsidRPr="00063701">
        <w:rPr>
          <w:rFonts w:ascii="仿宋" w:eastAsia="仿宋" w:hAnsi="仿宋" w:hint="eastAsia"/>
          <w:sz w:val="24"/>
        </w:rPr>
        <w:t>各参赛选手</w:t>
      </w:r>
      <w:r w:rsidRPr="00063701">
        <w:rPr>
          <w:rFonts w:ascii="仿宋" w:eastAsia="仿宋" w:hAnsi="仿宋" w:hint="eastAsia"/>
          <w:b/>
          <w:bCs/>
          <w:sz w:val="24"/>
          <w:u w:val="single"/>
        </w:rPr>
        <w:t>于</w:t>
      </w:r>
      <w:r w:rsidRPr="00063701">
        <w:rPr>
          <w:rFonts w:ascii="仿宋" w:eastAsia="仿宋" w:hAnsi="仿宋"/>
          <w:b/>
          <w:bCs/>
          <w:sz w:val="24"/>
          <w:u w:val="single"/>
        </w:rPr>
        <w:t>2022年6月20日（星期</w:t>
      </w:r>
      <w:r w:rsidRPr="00063701">
        <w:rPr>
          <w:rFonts w:ascii="仿宋" w:eastAsia="仿宋" w:hAnsi="仿宋" w:hint="eastAsia"/>
          <w:b/>
          <w:bCs/>
          <w:sz w:val="24"/>
          <w:u w:val="single"/>
        </w:rPr>
        <w:t>一</w:t>
      </w:r>
      <w:r w:rsidRPr="00063701">
        <w:rPr>
          <w:rFonts w:ascii="仿宋" w:eastAsia="仿宋" w:hAnsi="仿宋"/>
          <w:b/>
          <w:bCs/>
          <w:sz w:val="24"/>
          <w:u w:val="single"/>
        </w:rPr>
        <w:t>）前</w:t>
      </w:r>
      <w:r w:rsidRPr="00063701">
        <w:rPr>
          <w:rFonts w:ascii="仿宋" w:eastAsia="仿宋" w:hAnsi="仿宋"/>
          <w:sz w:val="24"/>
        </w:rPr>
        <w:t>，将《第</w:t>
      </w:r>
      <w:r w:rsidRPr="00063701">
        <w:rPr>
          <w:rFonts w:ascii="仿宋" w:eastAsia="仿宋" w:hAnsi="仿宋" w:hint="eastAsia"/>
          <w:sz w:val="24"/>
        </w:rPr>
        <w:t>四</w:t>
      </w:r>
      <w:r w:rsidRPr="00063701">
        <w:rPr>
          <w:rFonts w:ascii="仿宋" w:eastAsia="仿宋" w:hAnsi="仿宋"/>
          <w:sz w:val="24"/>
        </w:rPr>
        <w:t>届中华经典诵写讲大赛上海赛区</w:t>
      </w:r>
      <w:r>
        <w:rPr>
          <w:rFonts w:ascii="仿宋" w:eastAsia="仿宋" w:hAnsi="仿宋" w:hint="eastAsia"/>
          <w:sz w:val="24"/>
        </w:rPr>
        <w:t>比赛</w:t>
      </w:r>
      <w:r w:rsidRPr="00063701">
        <w:rPr>
          <w:rFonts w:ascii="仿宋" w:eastAsia="仿宋" w:hAnsi="仿宋"/>
          <w:sz w:val="24"/>
        </w:rPr>
        <w:t>参赛作品汇总表》（excel版）发送至邮箱</w:t>
      </w:r>
      <w:r w:rsidRPr="00063701">
        <w:rPr>
          <w:rFonts w:ascii="仿宋" w:eastAsia="仿宋" w:hAnsi="仿宋" w:hint="eastAsia"/>
          <w:sz w:val="24"/>
        </w:rPr>
        <w:t>arts</w:t>
      </w:r>
      <w:r w:rsidRPr="00063701">
        <w:rPr>
          <w:rFonts w:ascii="仿宋" w:eastAsia="仿宋" w:hAnsi="仿宋"/>
          <w:sz w:val="24"/>
        </w:rPr>
        <w:t>@shisu.edu.cn</w:t>
      </w:r>
      <w:r w:rsidRPr="00063701">
        <w:rPr>
          <w:rFonts w:ascii="仿宋" w:eastAsia="仿宋" w:hAnsi="仿宋" w:hint="eastAsia"/>
          <w:sz w:val="24"/>
        </w:rPr>
        <w:t>，并于2</w:t>
      </w:r>
      <w:r w:rsidRPr="00063701">
        <w:rPr>
          <w:rFonts w:ascii="仿宋" w:eastAsia="仿宋" w:hAnsi="仿宋"/>
          <w:sz w:val="24"/>
        </w:rPr>
        <w:t>022</w:t>
      </w:r>
      <w:r w:rsidRPr="00063701">
        <w:rPr>
          <w:rFonts w:ascii="仿宋" w:eastAsia="仿宋" w:hAnsi="仿宋" w:hint="eastAsia"/>
          <w:sz w:val="24"/>
        </w:rPr>
        <w:t>年7月1</w:t>
      </w:r>
      <w:r w:rsidRPr="00063701">
        <w:rPr>
          <w:rFonts w:ascii="仿宋" w:eastAsia="仿宋" w:hAnsi="仿宋"/>
          <w:sz w:val="24"/>
        </w:rPr>
        <w:t>0</w:t>
      </w:r>
      <w:r w:rsidRPr="00063701">
        <w:rPr>
          <w:rFonts w:ascii="仿宋" w:eastAsia="仿宋" w:hAnsi="仿宋" w:hint="eastAsia"/>
          <w:sz w:val="24"/>
        </w:rPr>
        <w:t>日（星期日）前，自行登录中华经典诵写讲大赛网站（www.jingdiansxj.cn）按参赛指引完成报名。</w:t>
      </w:r>
    </w:p>
    <w:p w14:paraId="168F52DA"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hint="eastAsia"/>
          <w:sz w:val="24"/>
        </w:rPr>
        <w:t xml:space="preserve">    各赛项参赛作品要求，请见附件。</w:t>
      </w:r>
      <w:r w:rsidRPr="00063701">
        <w:rPr>
          <w:rFonts w:ascii="仿宋" w:eastAsia="仿宋" w:hAnsi="仿宋"/>
          <w:sz w:val="24"/>
        </w:rPr>
        <w:br w:type="page"/>
      </w:r>
    </w:p>
    <w:p w14:paraId="136A2E4B" w14:textId="77777777" w:rsidR="00063701" w:rsidRPr="00063701" w:rsidRDefault="00063701" w:rsidP="00063701">
      <w:pPr>
        <w:spacing w:line="360" w:lineRule="auto"/>
        <w:ind w:firstLineChars="200" w:firstLine="480"/>
        <w:rPr>
          <w:rFonts w:ascii="仿宋" w:eastAsia="仿宋" w:hAnsi="仿宋"/>
          <w:sz w:val="24"/>
        </w:rPr>
      </w:pPr>
    </w:p>
    <w:p w14:paraId="6B7EB674"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联 系 人：</w:t>
      </w:r>
      <w:r w:rsidRPr="00063701">
        <w:rPr>
          <w:rFonts w:ascii="仿宋" w:eastAsia="仿宋" w:hAnsi="仿宋" w:hint="eastAsia"/>
          <w:sz w:val="24"/>
        </w:rPr>
        <w:t>孙游睿</w:t>
      </w:r>
    </w:p>
    <w:p w14:paraId="772A7DB8" w14:textId="11F31D8B"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联系邮箱：</w:t>
      </w:r>
      <w:r w:rsidRPr="00063701">
        <w:rPr>
          <w:rFonts w:ascii="仿宋" w:eastAsia="仿宋" w:hAnsi="仿宋" w:hint="eastAsia"/>
          <w:sz w:val="24"/>
        </w:rPr>
        <w:t>arts</w:t>
      </w:r>
      <w:r w:rsidRPr="00063701">
        <w:rPr>
          <w:rFonts w:ascii="仿宋" w:eastAsia="仿宋" w:hAnsi="仿宋"/>
          <w:sz w:val="24"/>
        </w:rPr>
        <w:t>@shisu.edu.cn</w:t>
      </w:r>
    </w:p>
    <w:p w14:paraId="3425E62B" w14:textId="457E2BF3" w:rsidR="00063701" w:rsidRPr="00063701" w:rsidRDefault="00063701" w:rsidP="00063701">
      <w:pPr>
        <w:spacing w:line="360" w:lineRule="auto"/>
        <w:ind w:firstLineChars="200" w:firstLine="480"/>
        <w:rPr>
          <w:rFonts w:ascii="仿宋" w:eastAsia="仿宋" w:hAnsi="仿宋"/>
          <w:sz w:val="24"/>
        </w:rPr>
      </w:pPr>
    </w:p>
    <w:p w14:paraId="14DB3EB9"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附件</w:t>
      </w:r>
      <w:r w:rsidRPr="00063701">
        <w:rPr>
          <w:rFonts w:ascii="仿宋" w:eastAsia="仿宋" w:hAnsi="仿宋" w:hint="eastAsia"/>
          <w:sz w:val="24"/>
        </w:rPr>
        <w:t>：</w:t>
      </w:r>
    </w:p>
    <w:p w14:paraId="3A01FB00"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1</w:t>
      </w:r>
      <w:r w:rsidRPr="00063701">
        <w:rPr>
          <w:rFonts w:ascii="仿宋" w:eastAsia="仿宋" w:hAnsi="仿宋" w:hint="eastAsia"/>
          <w:sz w:val="24"/>
        </w:rPr>
        <w:t>．</w:t>
      </w:r>
      <w:bookmarkStart w:id="6" w:name="OLE_LINK23"/>
      <w:bookmarkStart w:id="7" w:name="OLE_LINK24"/>
      <w:r w:rsidRPr="00063701">
        <w:rPr>
          <w:rFonts w:ascii="仿宋" w:eastAsia="仿宋" w:hAnsi="仿宋"/>
          <w:sz w:val="24"/>
        </w:rPr>
        <w:t>第四届中华经典诵写讲大赛上海赛区</w:t>
      </w:r>
      <w:r w:rsidRPr="00063701">
        <w:rPr>
          <w:rFonts w:ascii="仿宋" w:eastAsia="仿宋" w:hAnsi="仿宋" w:hint="eastAsia"/>
          <w:sz w:val="24"/>
        </w:rPr>
        <w:t>比赛</w:t>
      </w:r>
      <w:r w:rsidRPr="00063701">
        <w:rPr>
          <w:rFonts w:ascii="仿宋" w:eastAsia="仿宋" w:hAnsi="仿宋"/>
          <w:sz w:val="24"/>
        </w:rPr>
        <w:t>参赛要求</w:t>
      </w:r>
      <w:bookmarkEnd w:id="6"/>
      <w:bookmarkEnd w:id="7"/>
    </w:p>
    <w:p w14:paraId="790706E3" w14:textId="77777777" w:rsidR="00063701" w:rsidRPr="00063701" w:rsidRDefault="00063701" w:rsidP="00063701">
      <w:pPr>
        <w:spacing w:line="360" w:lineRule="auto"/>
        <w:ind w:firstLineChars="200" w:firstLine="480"/>
        <w:rPr>
          <w:rFonts w:ascii="仿宋" w:eastAsia="仿宋" w:hAnsi="仿宋"/>
          <w:sz w:val="24"/>
        </w:rPr>
      </w:pPr>
      <w:r w:rsidRPr="00063701">
        <w:rPr>
          <w:rFonts w:ascii="仿宋" w:eastAsia="仿宋" w:hAnsi="仿宋"/>
          <w:sz w:val="24"/>
        </w:rPr>
        <w:t>2</w:t>
      </w:r>
      <w:r w:rsidRPr="00063701">
        <w:rPr>
          <w:rFonts w:ascii="仿宋" w:eastAsia="仿宋" w:hAnsi="仿宋" w:hint="eastAsia"/>
          <w:sz w:val="24"/>
        </w:rPr>
        <w:t>．</w:t>
      </w:r>
      <w:r w:rsidRPr="00063701">
        <w:rPr>
          <w:rFonts w:ascii="仿宋" w:eastAsia="仿宋" w:hAnsi="仿宋"/>
          <w:sz w:val="24"/>
        </w:rPr>
        <w:t>第四届中华经典诵写讲大赛上海赛区</w:t>
      </w:r>
      <w:r w:rsidRPr="00063701">
        <w:rPr>
          <w:rFonts w:ascii="仿宋" w:eastAsia="仿宋" w:hAnsi="仿宋" w:hint="eastAsia"/>
          <w:sz w:val="24"/>
        </w:rPr>
        <w:t>比赛参</w:t>
      </w:r>
      <w:r w:rsidRPr="00063701">
        <w:rPr>
          <w:rFonts w:ascii="仿宋" w:eastAsia="仿宋" w:hAnsi="仿宋"/>
          <w:sz w:val="24"/>
        </w:rPr>
        <w:t>赛作品汇总表</w:t>
      </w:r>
    </w:p>
    <w:p w14:paraId="1468D5B5" w14:textId="424C8A54" w:rsidR="00063701" w:rsidRDefault="00063701" w:rsidP="00063701">
      <w:pPr>
        <w:spacing w:line="360" w:lineRule="auto"/>
        <w:ind w:firstLineChars="200" w:firstLine="480"/>
        <w:rPr>
          <w:rFonts w:ascii="仿宋" w:eastAsia="仿宋" w:hAnsi="仿宋"/>
          <w:sz w:val="24"/>
        </w:rPr>
      </w:pPr>
    </w:p>
    <w:p w14:paraId="0D63A2FE" w14:textId="77777777" w:rsidR="00063701" w:rsidRPr="00063701" w:rsidRDefault="00063701" w:rsidP="00063701">
      <w:pPr>
        <w:spacing w:line="360" w:lineRule="auto"/>
        <w:ind w:firstLineChars="200" w:firstLine="480"/>
        <w:rPr>
          <w:rFonts w:ascii="仿宋" w:eastAsia="仿宋" w:hAnsi="仿宋"/>
          <w:sz w:val="24"/>
        </w:rPr>
      </w:pPr>
    </w:p>
    <w:p w14:paraId="2CFBCFDF" w14:textId="77777777" w:rsidR="00063701" w:rsidRPr="00063701" w:rsidRDefault="00063701" w:rsidP="00063701">
      <w:pPr>
        <w:spacing w:line="360" w:lineRule="auto"/>
        <w:ind w:firstLineChars="200" w:firstLine="480"/>
        <w:jc w:val="right"/>
        <w:rPr>
          <w:rFonts w:ascii="仿宋" w:eastAsia="仿宋" w:hAnsi="仿宋"/>
          <w:sz w:val="24"/>
        </w:rPr>
      </w:pPr>
      <w:r w:rsidRPr="00063701">
        <w:rPr>
          <w:rFonts w:ascii="仿宋" w:eastAsia="仿宋" w:hAnsi="仿宋" w:hint="eastAsia"/>
          <w:sz w:val="24"/>
        </w:rPr>
        <w:t>上海外国语大学语言文字工作委员会办公室</w:t>
      </w:r>
    </w:p>
    <w:p w14:paraId="53626618" w14:textId="77777777" w:rsidR="00063701" w:rsidRPr="00063701" w:rsidRDefault="00063701" w:rsidP="00063701">
      <w:pPr>
        <w:spacing w:line="360" w:lineRule="auto"/>
        <w:ind w:firstLineChars="200" w:firstLine="480"/>
        <w:jc w:val="right"/>
        <w:rPr>
          <w:rFonts w:ascii="仿宋" w:eastAsia="仿宋" w:hAnsi="仿宋"/>
          <w:sz w:val="24"/>
        </w:rPr>
      </w:pPr>
      <w:r w:rsidRPr="00063701">
        <w:rPr>
          <w:rFonts w:ascii="仿宋" w:eastAsia="仿宋" w:hAnsi="仿宋" w:hint="eastAsia"/>
          <w:sz w:val="24"/>
        </w:rPr>
        <w:t>上海外国语大学教务处</w:t>
      </w:r>
    </w:p>
    <w:p w14:paraId="00F37686" w14:textId="4270A205" w:rsidR="00063701" w:rsidRDefault="00063701" w:rsidP="00063701">
      <w:pPr>
        <w:spacing w:line="360" w:lineRule="auto"/>
        <w:ind w:firstLineChars="200" w:firstLine="480"/>
        <w:jc w:val="right"/>
        <w:rPr>
          <w:rFonts w:ascii="仿宋" w:eastAsia="仿宋" w:hAnsi="仿宋"/>
          <w:sz w:val="24"/>
        </w:rPr>
      </w:pPr>
      <w:r w:rsidRPr="00063701">
        <w:rPr>
          <w:rFonts w:ascii="仿宋" w:eastAsia="仿宋" w:hAnsi="仿宋" w:hint="eastAsia"/>
          <w:sz w:val="24"/>
        </w:rPr>
        <w:t>上海外国语大学艺术教育中心</w:t>
      </w:r>
    </w:p>
    <w:p w14:paraId="171690F4" w14:textId="77777777" w:rsidR="00063701" w:rsidRPr="00063701" w:rsidRDefault="00063701" w:rsidP="00063701">
      <w:pPr>
        <w:spacing w:line="360" w:lineRule="auto"/>
        <w:ind w:firstLineChars="200" w:firstLine="480"/>
        <w:jc w:val="right"/>
        <w:rPr>
          <w:rFonts w:ascii="仿宋" w:eastAsia="仿宋" w:hAnsi="仿宋"/>
          <w:sz w:val="24"/>
        </w:rPr>
      </w:pPr>
      <w:r w:rsidRPr="00063701">
        <w:rPr>
          <w:rFonts w:ascii="仿宋" w:eastAsia="仿宋" w:hAnsi="仿宋"/>
          <w:sz w:val="24"/>
        </w:rPr>
        <w:t>2022年5月16日</w:t>
      </w:r>
    </w:p>
    <w:p w14:paraId="57C3A2CD" w14:textId="77777777" w:rsidR="00063701" w:rsidRPr="00063701" w:rsidRDefault="00063701" w:rsidP="00063701">
      <w:pPr>
        <w:spacing w:line="360" w:lineRule="auto"/>
        <w:ind w:firstLineChars="200" w:firstLine="480"/>
        <w:rPr>
          <w:rFonts w:ascii="仿宋" w:eastAsia="仿宋" w:hAnsi="仿宋"/>
          <w:sz w:val="24"/>
        </w:rPr>
      </w:pPr>
    </w:p>
    <w:bookmarkEnd w:id="0"/>
    <w:bookmarkEnd w:id="1"/>
    <w:p w14:paraId="709C13B1" w14:textId="77777777" w:rsidR="00063701" w:rsidRPr="00063701" w:rsidRDefault="00063701" w:rsidP="00063701">
      <w:pPr>
        <w:spacing w:line="360" w:lineRule="auto"/>
        <w:ind w:firstLineChars="200" w:firstLine="480"/>
        <w:rPr>
          <w:rFonts w:ascii="仿宋" w:eastAsia="仿宋" w:hAnsi="仿宋"/>
          <w:sz w:val="24"/>
        </w:rPr>
      </w:pPr>
    </w:p>
    <w:sectPr w:rsidR="00063701" w:rsidRPr="00063701">
      <w:pgSz w:w="11906" w:h="16838"/>
      <w:pgMar w:top="1440" w:right="1576" w:bottom="1440" w:left="15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77E05"/>
    <w:multiLevelType w:val="multilevel"/>
    <w:tmpl w:val="2B977E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01"/>
    <w:rsid w:val="00063701"/>
    <w:rsid w:val="00920748"/>
    <w:rsid w:val="00E52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DA781D"/>
  <w15:chartTrackingRefBased/>
  <w15:docId w15:val="{60A79AE5-CB31-B249-993E-2C6441993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7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063701"/>
    <w:pPr>
      <w:widowControl/>
      <w:spacing w:before="100" w:beforeAutospacing="1" w:after="100" w:afterAutospacing="1"/>
      <w:jc w:val="left"/>
    </w:pPr>
    <w:rPr>
      <w:rFonts w:ascii="宋体" w:eastAsia="宋体" w:hAnsi="宋体" w:cs="宋体"/>
      <w:kern w:val="0"/>
      <w:sz w:val="24"/>
    </w:rPr>
  </w:style>
  <w:style w:type="paragraph" w:styleId="a4">
    <w:name w:val="List Paragraph"/>
    <w:basedOn w:val="a"/>
    <w:uiPriority w:val="34"/>
    <w:qFormat/>
    <w:rsid w:val="00063701"/>
    <w:pPr>
      <w:ind w:firstLineChars="200" w:firstLine="420"/>
    </w:pPr>
  </w:style>
  <w:style w:type="character" w:styleId="a5">
    <w:name w:val="Hyperlink"/>
    <w:basedOn w:val="a0"/>
    <w:uiPriority w:val="99"/>
    <w:unhideWhenUsed/>
    <w:rsid w:val="000637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2022-05-15T10:14:00Z</dcterms:created>
  <dcterms:modified xsi:type="dcterms:W3CDTF">2022-05-15T10:25:00Z</dcterms:modified>
</cp:coreProperties>
</file>