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53C5" w14:textId="77777777" w:rsidR="000C7D4B" w:rsidRPr="003D089A" w:rsidRDefault="000C7D4B" w:rsidP="000C7D4B">
      <w:pPr>
        <w:spacing w:line="480" w:lineRule="exact"/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3D089A">
        <w:rPr>
          <w:rFonts w:ascii="仿宋" w:eastAsia="仿宋" w:hAnsi="仿宋" w:cs="仿宋" w:hint="eastAsia"/>
          <w:b/>
          <w:bCs/>
          <w:sz w:val="24"/>
          <w:szCs w:val="32"/>
        </w:rPr>
        <w:t>附件1：</w:t>
      </w:r>
      <w:proofErr w:type="gramStart"/>
      <w:r w:rsidRPr="003D089A">
        <w:rPr>
          <w:rFonts w:ascii="仿宋" w:eastAsia="仿宋" w:hAnsi="仿宋" w:cs="仿宋" w:hint="eastAsia"/>
          <w:b/>
          <w:bCs/>
          <w:sz w:val="24"/>
          <w:szCs w:val="32"/>
        </w:rPr>
        <w:t>腾讯会议</w:t>
      </w:r>
      <w:proofErr w:type="gramEnd"/>
      <w:r w:rsidRPr="003D089A">
        <w:rPr>
          <w:rFonts w:ascii="仿宋" w:eastAsia="仿宋" w:hAnsi="仿宋" w:cs="仿宋" w:hint="eastAsia"/>
          <w:b/>
          <w:bCs/>
          <w:sz w:val="24"/>
          <w:szCs w:val="32"/>
        </w:rPr>
        <w:t>说课视频录制指南</w:t>
      </w:r>
    </w:p>
    <w:p w14:paraId="31CA80DD" w14:textId="77777777" w:rsidR="000C7D4B" w:rsidRPr="003D089A" w:rsidRDefault="000C7D4B" w:rsidP="000C7D4B">
      <w:pPr>
        <w:spacing w:line="480" w:lineRule="exact"/>
        <w:ind w:firstLineChars="200" w:firstLine="480"/>
        <w:jc w:val="left"/>
        <w:rPr>
          <w:rFonts w:ascii="仿宋" w:eastAsia="仿宋" w:hAnsi="仿宋" w:cs="仿宋_GB2312"/>
          <w:sz w:val="24"/>
        </w:rPr>
      </w:pPr>
      <w:r w:rsidRPr="003D089A">
        <w:rPr>
          <w:rFonts w:ascii="仿宋" w:eastAsia="仿宋" w:hAnsi="仿宋" w:cs="仿宋_GB2312" w:hint="eastAsia"/>
          <w:sz w:val="24"/>
        </w:rPr>
        <w:t>一、材料准备</w:t>
      </w:r>
    </w:p>
    <w:p w14:paraId="40BE6A86" w14:textId="77777777" w:rsidR="000C7D4B" w:rsidRPr="003D089A" w:rsidRDefault="000C7D4B" w:rsidP="000C7D4B">
      <w:pPr>
        <w:spacing w:line="480" w:lineRule="exact"/>
        <w:ind w:firstLineChars="200" w:firstLine="480"/>
        <w:jc w:val="left"/>
        <w:rPr>
          <w:rFonts w:ascii="仿宋" w:eastAsia="仿宋" w:hAnsi="仿宋" w:cs="仿宋_GB2312"/>
          <w:sz w:val="24"/>
        </w:rPr>
      </w:pPr>
      <w:r w:rsidRPr="003D089A">
        <w:rPr>
          <w:rFonts w:ascii="仿宋" w:eastAsia="仿宋" w:hAnsi="仿宋" w:cs="仿宋_GB2312" w:hint="eastAsia"/>
          <w:sz w:val="24"/>
        </w:rPr>
        <w:t>1.摄像头和麦克风功能均可用的电脑；</w:t>
      </w:r>
    </w:p>
    <w:p w14:paraId="64097CC5" w14:textId="77777777" w:rsidR="000C7D4B" w:rsidRPr="003D089A" w:rsidRDefault="000C7D4B" w:rsidP="000C7D4B">
      <w:pPr>
        <w:spacing w:line="480" w:lineRule="exact"/>
        <w:ind w:firstLineChars="200" w:firstLine="480"/>
        <w:jc w:val="left"/>
        <w:rPr>
          <w:rFonts w:ascii="仿宋" w:eastAsia="仿宋" w:hAnsi="仿宋" w:cs="仿宋_GB2312"/>
          <w:sz w:val="24"/>
        </w:rPr>
      </w:pPr>
      <w:r w:rsidRPr="003D089A">
        <w:rPr>
          <w:rFonts w:ascii="仿宋" w:eastAsia="仿宋" w:hAnsi="仿宋" w:cs="仿宋_GB2312" w:hint="eastAsia"/>
          <w:sz w:val="24"/>
        </w:rPr>
        <w:t>2.PPT文件保持打开状态。</w:t>
      </w:r>
    </w:p>
    <w:p w14:paraId="5B046AE1" w14:textId="77777777" w:rsidR="000C7D4B" w:rsidRPr="003D089A" w:rsidRDefault="000C7D4B" w:rsidP="000C7D4B">
      <w:pPr>
        <w:spacing w:line="480" w:lineRule="exact"/>
        <w:ind w:firstLineChars="200" w:firstLine="480"/>
        <w:jc w:val="left"/>
        <w:rPr>
          <w:rFonts w:ascii="仿宋" w:eastAsia="仿宋" w:hAnsi="仿宋" w:cs="仿宋_GB2312"/>
          <w:sz w:val="24"/>
        </w:rPr>
      </w:pPr>
      <w:r w:rsidRPr="003D089A">
        <w:rPr>
          <w:rFonts w:ascii="仿宋" w:eastAsia="仿宋" w:hAnsi="仿宋" w:cs="仿宋_GB2312" w:hint="eastAsia"/>
          <w:sz w:val="24"/>
        </w:rPr>
        <w:t>二、软件设置</w:t>
      </w:r>
    </w:p>
    <w:p w14:paraId="5385275C" w14:textId="77777777" w:rsidR="000C7D4B" w:rsidRPr="003D089A" w:rsidRDefault="000C7D4B" w:rsidP="000C7D4B">
      <w:pPr>
        <w:spacing w:line="480" w:lineRule="exact"/>
        <w:ind w:firstLineChars="200" w:firstLine="480"/>
        <w:jc w:val="left"/>
        <w:rPr>
          <w:rFonts w:ascii="仿宋" w:eastAsia="仿宋" w:hAnsi="仿宋" w:cs="仿宋_GB2312"/>
          <w:sz w:val="24"/>
        </w:rPr>
      </w:pPr>
      <w:r w:rsidRPr="003D089A">
        <w:rPr>
          <w:rFonts w:ascii="仿宋" w:eastAsia="仿宋" w:hAnsi="仿宋" w:cs="仿宋_GB2312" w:hint="eastAsia"/>
          <w:sz w:val="24"/>
        </w:rPr>
        <w:t>1.</w:t>
      </w:r>
      <w:proofErr w:type="gramStart"/>
      <w:r w:rsidRPr="003D089A">
        <w:rPr>
          <w:rFonts w:ascii="仿宋" w:eastAsia="仿宋" w:hAnsi="仿宋" w:cs="仿宋_GB2312" w:hint="eastAsia"/>
          <w:sz w:val="24"/>
        </w:rPr>
        <w:t>登录腾讯会议</w:t>
      </w:r>
      <w:proofErr w:type="gramEnd"/>
      <w:r w:rsidRPr="003D089A">
        <w:rPr>
          <w:rFonts w:ascii="仿宋" w:eastAsia="仿宋" w:hAnsi="仿宋" w:cs="仿宋_GB2312" w:hint="eastAsia"/>
          <w:sz w:val="24"/>
        </w:rPr>
        <w:t>软件，在“常规设置”中选择“录制”，勾选“屏幕共享期间同时录制正在说话人的小画面”。记住本地录制的文件存储地址。关闭“设置”窗口。</w:t>
      </w:r>
    </w:p>
    <w:p w14:paraId="3643C44C" w14:textId="77777777" w:rsidR="000C7D4B" w:rsidRPr="003D089A" w:rsidRDefault="000C7D4B" w:rsidP="000C7D4B">
      <w:pPr>
        <w:spacing w:line="480" w:lineRule="exact"/>
        <w:ind w:firstLineChars="200" w:firstLine="480"/>
        <w:jc w:val="left"/>
        <w:rPr>
          <w:rFonts w:ascii="仿宋" w:eastAsia="仿宋" w:hAnsi="仿宋" w:cs="仿宋_GB2312"/>
          <w:sz w:val="24"/>
        </w:rPr>
      </w:pPr>
      <w:r w:rsidRPr="003D089A">
        <w:rPr>
          <w:rFonts w:ascii="仿宋" w:eastAsia="仿宋" w:hAnsi="仿宋" w:cs="仿宋_GB2312" w:hint="eastAsia"/>
          <w:noProof/>
          <w:sz w:val="24"/>
        </w:rPr>
        <w:drawing>
          <wp:anchor distT="0" distB="0" distL="114300" distR="114300" simplePos="0" relativeHeight="251660288" behindDoc="0" locked="0" layoutInCell="1" allowOverlap="1" wp14:anchorId="1784CF14" wp14:editId="5D08EB36">
            <wp:simplePos x="0" y="0"/>
            <wp:positionH relativeFrom="column">
              <wp:posOffset>407670</wp:posOffset>
            </wp:positionH>
            <wp:positionV relativeFrom="paragraph">
              <wp:posOffset>3066415</wp:posOffset>
            </wp:positionV>
            <wp:extent cx="4445635" cy="2498725"/>
            <wp:effectExtent l="0" t="0" r="12065" b="15875"/>
            <wp:wrapTopAndBottom/>
            <wp:docPr id="45" name="图片 45" descr="截图_选择区域_20220310185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截图_选择区域_202203101855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635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089A">
        <w:rPr>
          <w:rFonts w:ascii="仿宋" w:eastAsia="仿宋" w:hAnsi="仿宋" w:cs="仿宋_GB2312"/>
          <w:noProof/>
          <w:sz w:val="24"/>
        </w:rPr>
        <w:drawing>
          <wp:anchor distT="0" distB="0" distL="114300" distR="114300" simplePos="0" relativeHeight="251659264" behindDoc="0" locked="0" layoutInCell="1" allowOverlap="1" wp14:anchorId="3A345241" wp14:editId="04446713">
            <wp:simplePos x="0" y="0"/>
            <wp:positionH relativeFrom="column">
              <wp:posOffset>381000</wp:posOffset>
            </wp:positionH>
            <wp:positionV relativeFrom="paragraph">
              <wp:posOffset>43815</wp:posOffset>
            </wp:positionV>
            <wp:extent cx="4425315" cy="2676525"/>
            <wp:effectExtent l="0" t="0" r="13335" b="9525"/>
            <wp:wrapTopAndBottom/>
            <wp:docPr id="44" name="图片 44" descr="截图_选择区域_20220310185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截图_选择区域_202203101854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531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089A">
        <w:rPr>
          <w:rFonts w:ascii="仿宋" w:eastAsia="仿宋" w:hAnsi="仿宋" w:cs="仿宋_GB2312" w:hint="eastAsia"/>
          <w:sz w:val="24"/>
        </w:rPr>
        <w:t>2.点击“快速会议”打开视频会议界面，点击界面下方的“开启视频”按钮。</w:t>
      </w:r>
    </w:p>
    <w:p w14:paraId="60CE6336" w14:textId="77777777" w:rsidR="000C7D4B" w:rsidRPr="00C3441E" w:rsidRDefault="000C7D4B" w:rsidP="000C7D4B">
      <w:pPr>
        <w:pStyle w:val="a3"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 w:cs="仿宋_GB2312"/>
          <w:sz w:val="24"/>
        </w:rPr>
      </w:pPr>
      <w:r w:rsidRPr="00C3441E">
        <w:rPr>
          <w:rFonts w:ascii="仿宋" w:eastAsia="仿宋" w:hAnsi="仿宋" w:cs="仿宋_GB2312" w:hint="eastAsia"/>
          <w:sz w:val="24"/>
        </w:rPr>
        <w:t>点击“录制”按钮，选择“本地录制”。</w:t>
      </w:r>
    </w:p>
    <w:p w14:paraId="68C0F305" w14:textId="77777777" w:rsidR="000C7D4B" w:rsidRPr="003D089A" w:rsidRDefault="000C7D4B" w:rsidP="000C7D4B">
      <w:pPr>
        <w:ind w:firstLineChars="200" w:firstLine="480"/>
        <w:jc w:val="left"/>
        <w:rPr>
          <w:rFonts w:ascii="仿宋" w:eastAsia="仿宋" w:hAnsi="仿宋" w:cs="仿宋_GB2312"/>
          <w:sz w:val="24"/>
        </w:rPr>
      </w:pPr>
      <w:r w:rsidRPr="003D089A">
        <w:rPr>
          <w:rFonts w:ascii="仿宋" w:eastAsia="仿宋" w:hAnsi="仿宋" w:cs="仿宋_GB2312" w:hint="eastAsia"/>
          <w:noProof/>
          <w:sz w:val="24"/>
        </w:rPr>
        <w:lastRenderedPageBreak/>
        <w:drawing>
          <wp:inline distT="0" distB="0" distL="114300" distR="114300" wp14:anchorId="4F33071D" wp14:editId="73A4BAC0">
            <wp:extent cx="4620895" cy="3050540"/>
            <wp:effectExtent l="0" t="0" r="8255" b="16510"/>
            <wp:docPr id="46" name="图片 46" descr="截图_选择区域_20220310185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截图_选择区域_202203101855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0895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7EFF1" w14:textId="77777777" w:rsidR="000C7D4B" w:rsidRPr="003D089A" w:rsidRDefault="000C7D4B" w:rsidP="000C7D4B">
      <w:pPr>
        <w:spacing w:line="480" w:lineRule="exact"/>
        <w:ind w:left="480"/>
        <w:jc w:val="left"/>
        <w:rPr>
          <w:rFonts w:ascii="仿宋" w:eastAsia="仿宋" w:hAnsi="仿宋" w:cs="仿宋_GB2312"/>
          <w:sz w:val="24"/>
        </w:rPr>
      </w:pPr>
      <w:r w:rsidRPr="003D089A">
        <w:rPr>
          <w:rFonts w:ascii="仿宋" w:eastAsia="仿宋" w:hAnsi="仿宋" w:cs="仿宋_GB2312"/>
          <w:noProof/>
          <w:sz w:val="24"/>
        </w:rPr>
        <w:drawing>
          <wp:anchor distT="0" distB="0" distL="114300" distR="114300" simplePos="0" relativeHeight="251661312" behindDoc="0" locked="0" layoutInCell="1" allowOverlap="1" wp14:anchorId="119D4214" wp14:editId="58FCA326">
            <wp:simplePos x="0" y="0"/>
            <wp:positionH relativeFrom="column">
              <wp:posOffset>464185</wp:posOffset>
            </wp:positionH>
            <wp:positionV relativeFrom="paragraph">
              <wp:posOffset>403860</wp:posOffset>
            </wp:positionV>
            <wp:extent cx="4442460" cy="3329940"/>
            <wp:effectExtent l="0" t="0" r="0" b="3810"/>
            <wp:wrapTopAndBottom/>
            <wp:docPr id="47" name="图片 47" descr="截图_选择区域_20220310185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截图_选择区域_202203101855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2460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" w:eastAsia="仿宋" w:hAnsi="仿宋" w:cs="仿宋_GB2312" w:hint="eastAsia"/>
          <w:sz w:val="24"/>
        </w:rPr>
        <w:t>4</w:t>
      </w:r>
      <w:r>
        <w:rPr>
          <w:rFonts w:ascii="仿宋" w:eastAsia="仿宋" w:hAnsi="仿宋" w:cs="仿宋_GB2312"/>
          <w:sz w:val="24"/>
        </w:rPr>
        <w:t>.</w:t>
      </w:r>
      <w:r w:rsidRPr="003D089A">
        <w:rPr>
          <w:rFonts w:ascii="仿宋" w:eastAsia="仿宋" w:hAnsi="仿宋" w:cs="仿宋_GB2312" w:hint="eastAsia"/>
          <w:sz w:val="24"/>
        </w:rPr>
        <w:t>点击“共享屏幕”按钮，选择需要演示的PPT文件。</w:t>
      </w:r>
    </w:p>
    <w:p w14:paraId="75FCC451" w14:textId="77777777" w:rsidR="000C7D4B" w:rsidRPr="003D089A" w:rsidRDefault="000C7D4B" w:rsidP="000C7D4B">
      <w:pPr>
        <w:ind w:firstLineChars="200" w:firstLine="480"/>
        <w:jc w:val="left"/>
        <w:rPr>
          <w:rFonts w:ascii="仿宋" w:eastAsia="仿宋" w:hAnsi="仿宋" w:cs="仿宋_GB2312"/>
          <w:sz w:val="24"/>
        </w:rPr>
      </w:pPr>
      <w:r w:rsidRPr="003D089A">
        <w:rPr>
          <w:rFonts w:ascii="仿宋" w:eastAsia="仿宋" w:hAnsi="仿宋" w:cs="仿宋_GB2312" w:hint="eastAsia"/>
          <w:sz w:val="24"/>
        </w:rPr>
        <w:t>三、视频录制</w:t>
      </w:r>
    </w:p>
    <w:p w14:paraId="7D045A79" w14:textId="77777777" w:rsidR="000C7D4B" w:rsidRPr="003D089A" w:rsidRDefault="000C7D4B" w:rsidP="000C7D4B">
      <w:pPr>
        <w:spacing w:line="480" w:lineRule="exact"/>
        <w:ind w:firstLineChars="200" w:firstLine="480"/>
        <w:jc w:val="left"/>
        <w:rPr>
          <w:rFonts w:ascii="仿宋" w:eastAsia="仿宋" w:hAnsi="仿宋" w:cs="仿宋_GB2312"/>
          <w:sz w:val="24"/>
        </w:rPr>
      </w:pPr>
      <w:r w:rsidRPr="003D089A">
        <w:rPr>
          <w:rFonts w:ascii="仿宋" w:eastAsia="仿宋" w:hAnsi="仿宋" w:cs="仿宋_GB2312" w:hint="eastAsia"/>
          <w:sz w:val="24"/>
        </w:rPr>
        <w:t>在PPT软件中点击“播放”演示文稿，即可开始汇报并录制。汇报完成后切换</w:t>
      </w:r>
      <w:proofErr w:type="gramStart"/>
      <w:r w:rsidRPr="003D089A">
        <w:rPr>
          <w:rFonts w:ascii="仿宋" w:eastAsia="仿宋" w:hAnsi="仿宋" w:cs="仿宋_GB2312" w:hint="eastAsia"/>
          <w:sz w:val="24"/>
        </w:rPr>
        <w:t>回到腾讯会议</w:t>
      </w:r>
      <w:proofErr w:type="gramEnd"/>
      <w:r w:rsidRPr="003D089A">
        <w:rPr>
          <w:rFonts w:ascii="仿宋" w:eastAsia="仿宋" w:hAnsi="仿宋" w:cs="仿宋_GB2312" w:hint="eastAsia"/>
          <w:sz w:val="24"/>
        </w:rPr>
        <w:t>软件界面，停止录制并退出软件，至指定存储位置即可查看录制文件。请尽量缩短软件准备时间，上传的视频不需进行剪辑。</w:t>
      </w:r>
    </w:p>
    <w:p w14:paraId="2B0FC853" w14:textId="77777777" w:rsidR="000C7D4B" w:rsidRPr="003D089A" w:rsidRDefault="000C7D4B" w:rsidP="000C7D4B">
      <w:pPr>
        <w:spacing w:line="520" w:lineRule="exact"/>
        <w:rPr>
          <w:rFonts w:ascii="仿宋" w:eastAsia="仿宋" w:hAnsi="仿宋" w:cs="仿宋"/>
        </w:rPr>
      </w:pPr>
    </w:p>
    <w:p w14:paraId="378E83D7" w14:textId="77777777" w:rsidR="000C7D4B" w:rsidRPr="000C7D4B" w:rsidRDefault="000C7D4B"/>
    <w:sectPr w:rsidR="000C7D4B" w:rsidRPr="000C7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76145"/>
    <w:multiLevelType w:val="hybridMultilevel"/>
    <w:tmpl w:val="50F2A7DE"/>
    <w:lvl w:ilvl="0" w:tplc="171290D8">
      <w:start w:val="3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862939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4B"/>
    <w:rsid w:val="000C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2C12"/>
  <w15:chartTrackingRefBased/>
  <w15:docId w15:val="{6ACAA925-4846-4A03-A0A1-51688AFE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D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0C7D4B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1227</dc:creator>
  <cp:keywords/>
  <dc:description/>
  <cp:lastModifiedBy>1227</cp:lastModifiedBy>
  <cp:revision>1</cp:revision>
  <dcterms:created xsi:type="dcterms:W3CDTF">2022-04-26T08:03:00Z</dcterms:created>
  <dcterms:modified xsi:type="dcterms:W3CDTF">2022-04-26T08:04:00Z</dcterms:modified>
</cp:coreProperties>
</file>